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66" w:rsidRPr="005C4066" w:rsidRDefault="005C4066" w:rsidP="005C4066">
      <w:pPr>
        <w:pageBreakBefore/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Департамент освіти і науки Вінницької обласної державної адміністрації</w:t>
      </w:r>
    </w:p>
    <w:p w:rsidR="005C4066" w:rsidRPr="005C4066" w:rsidRDefault="005C4066" w:rsidP="005C4066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КВНЗ «Вінницька академія неперервної освіти» </w:t>
      </w:r>
    </w:p>
    <w:p w:rsidR="005C4066" w:rsidRPr="005C4066" w:rsidRDefault="005C4066" w:rsidP="005C4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C4066">
        <w:rPr>
          <w:rFonts w:ascii="Times New Roman" w:hAnsi="Times New Roman"/>
          <w:b/>
          <w:sz w:val="24"/>
          <w:szCs w:val="24"/>
          <w:lang w:val="uk-UA" w:eastAsia="ru-RU"/>
        </w:rPr>
        <w:t>ІІ етап Всеукраїнської учнівської олімпіади з біології</w:t>
      </w:r>
    </w:p>
    <w:p w:rsidR="005C4066" w:rsidRPr="005C4066" w:rsidRDefault="005C4066" w:rsidP="005C4066">
      <w:pPr>
        <w:spacing w:before="120" w:after="120" w:line="240" w:lineRule="auto"/>
        <w:ind w:left="32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C4066">
        <w:rPr>
          <w:rFonts w:ascii="Times New Roman" w:hAnsi="Times New Roman"/>
          <w:b/>
          <w:sz w:val="28"/>
          <w:szCs w:val="28"/>
          <w:lang w:val="uk-UA" w:eastAsia="ru-RU"/>
        </w:rPr>
        <w:t>9 клас</w:t>
      </w:r>
      <w:r w:rsidRPr="005C406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C406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C4066">
        <w:rPr>
          <w:rFonts w:ascii="Times New Roman" w:hAnsi="Times New Roman"/>
          <w:b/>
          <w:sz w:val="28"/>
          <w:szCs w:val="28"/>
          <w:lang w:val="uk-UA" w:eastAsia="ru-RU"/>
        </w:rPr>
        <w:tab/>
        <w:t>18 листопада 2017 р.</w:t>
      </w:r>
    </w:p>
    <w:p w:rsidR="005C4066" w:rsidRPr="005C4066" w:rsidRDefault="005C4066" w:rsidP="005C406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C4066">
        <w:rPr>
          <w:rFonts w:ascii="Times New Roman" w:hAnsi="Times New Roman"/>
          <w:b/>
          <w:sz w:val="28"/>
          <w:szCs w:val="28"/>
          <w:lang w:val="uk-UA" w:eastAsia="ru-RU"/>
        </w:rPr>
        <w:t>І. Тестовий тур</w:t>
      </w:r>
    </w:p>
    <w:p w:rsidR="005C4066" w:rsidRPr="005C4066" w:rsidRDefault="005C4066" w:rsidP="005C40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C4066" w:rsidRPr="005C4066" w:rsidRDefault="005C4066" w:rsidP="005C4066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4"/>
        <w:jc w:val="center"/>
        <w:rPr>
          <w:rFonts w:ascii="Arial" w:hAnsi="Arial" w:cs="Arial"/>
          <w:i/>
          <w:sz w:val="28"/>
          <w:szCs w:val="20"/>
          <w:lang w:val="uk-UA" w:eastAsia="ar-SA"/>
        </w:rPr>
      </w:pPr>
      <w:r w:rsidRPr="005C4066">
        <w:rPr>
          <w:rFonts w:ascii="Arial" w:hAnsi="Arial"/>
          <w:b/>
          <w:i/>
          <w:sz w:val="24"/>
          <w:szCs w:val="24"/>
          <w:lang w:val="uk-UA" w:eastAsia="ar-SA"/>
        </w:rPr>
        <w:t xml:space="preserve">Завдання групи </w:t>
      </w:r>
      <w:r w:rsidRPr="005C4066">
        <w:rPr>
          <w:rFonts w:ascii="Arial" w:hAnsi="Arial" w:cs="Arial"/>
          <w:b/>
          <w:i/>
          <w:sz w:val="28"/>
          <w:szCs w:val="20"/>
          <w:lang w:val="uk-UA" w:eastAsia="ar-SA"/>
        </w:rPr>
        <w:t>А</w:t>
      </w:r>
    </w:p>
    <w:p w:rsidR="005C4066" w:rsidRPr="005C4066" w:rsidRDefault="005C4066" w:rsidP="005C4066">
      <w:pPr>
        <w:spacing w:after="0" w:line="240" w:lineRule="auto"/>
        <w:jc w:val="center"/>
        <w:rPr>
          <w:rFonts w:ascii="Times New Roman" w:hAnsi="Times New Roman"/>
          <w:b/>
          <w:i/>
          <w:lang w:val="uk-UA" w:eastAsia="ru-RU"/>
        </w:rPr>
      </w:pPr>
      <w:r w:rsidRPr="005C4066">
        <w:rPr>
          <w:rFonts w:ascii="Times New Roman" w:hAnsi="Times New Roman"/>
          <w:b/>
          <w:i/>
          <w:lang w:val="uk-UA" w:eastAsia="ru-RU"/>
        </w:rPr>
        <w:t xml:space="preserve">Уважно прочитайте наступні запитання. У завданнях цієї групи з чотирьох варіантів відповідей </w:t>
      </w:r>
    </w:p>
    <w:p w:rsidR="005C4066" w:rsidRPr="005C4066" w:rsidRDefault="005C4066" w:rsidP="005C4066">
      <w:pPr>
        <w:spacing w:after="0" w:line="240" w:lineRule="auto"/>
        <w:jc w:val="center"/>
        <w:rPr>
          <w:rFonts w:ascii="Times New Roman" w:hAnsi="Times New Roman"/>
          <w:b/>
          <w:i/>
          <w:u w:val="single"/>
          <w:lang w:val="uk-UA" w:eastAsia="ru-RU"/>
        </w:rPr>
      </w:pPr>
      <w:r w:rsidRPr="005C4066">
        <w:rPr>
          <w:rFonts w:ascii="Times New Roman" w:hAnsi="Times New Roman"/>
          <w:b/>
          <w:i/>
          <w:u w:val="single"/>
          <w:lang w:val="uk-UA" w:eastAsia="ru-RU"/>
        </w:rPr>
        <w:t>_______________правильним є тільки один. Визначте правильний варіант відповіді:____________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before="120" w:after="0" w:line="240" w:lineRule="auto"/>
        <w:ind w:left="357" w:hanging="357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Визначте, які з рослин мають плід ягоду  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А  смородина, вишня  </w:t>
      </w:r>
      <w:r w:rsidRPr="005C4066">
        <w:rPr>
          <w:rFonts w:ascii="Times New Roman" w:hAnsi="Times New Roman"/>
          <w:lang w:val="uk-UA" w:eastAsia="ru-RU"/>
        </w:rPr>
        <w:tab/>
        <w:t>Б  малина, виноград</w:t>
      </w:r>
      <w:r w:rsidRPr="005C4066">
        <w:rPr>
          <w:rFonts w:ascii="Times New Roman" w:hAnsi="Times New Roman"/>
          <w:lang w:val="uk-UA" w:eastAsia="ru-RU"/>
        </w:rPr>
        <w:tab/>
        <w:t>В  суниця, аґрус</w:t>
      </w:r>
      <w:r w:rsidRPr="005C4066">
        <w:rPr>
          <w:rFonts w:ascii="Times New Roman" w:hAnsi="Times New Roman"/>
          <w:lang w:val="uk-UA" w:eastAsia="ru-RU"/>
        </w:rPr>
        <w:tab/>
        <w:t>Г  помідор, картопля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Назвіть фотоавтотрофні організми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павукоподібні</w:t>
      </w:r>
      <w:r w:rsidRPr="005C4066">
        <w:rPr>
          <w:rFonts w:ascii="Times New Roman" w:hAnsi="Times New Roman"/>
          <w:lang w:val="uk-UA" w:eastAsia="ru-RU"/>
        </w:rPr>
        <w:tab/>
        <w:t>Б  цвілеві гриби</w:t>
      </w:r>
      <w:r w:rsidRPr="005C4066">
        <w:rPr>
          <w:rFonts w:ascii="Times New Roman" w:hAnsi="Times New Roman"/>
          <w:lang w:val="uk-UA" w:eastAsia="ru-RU"/>
        </w:rPr>
        <w:tab/>
        <w:t>В  ціанобактерії</w:t>
      </w:r>
      <w:r w:rsidRPr="005C4066">
        <w:rPr>
          <w:rFonts w:ascii="Times New Roman" w:hAnsi="Times New Roman"/>
          <w:lang w:val="uk-UA" w:eastAsia="ru-RU"/>
        </w:rPr>
        <w:tab/>
        <w:t>Г  комахи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Визначте, з чим пов’язана поява живородіння у плацентарних ссавців </w:t>
      </w:r>
    </w:p>
    <w:p w:rsidR="005C4066" w:rsidRPr="005C4066" w:rsidRDefault="005C4066" w:rsidP="005C4066">
      <w:pPr>
        <w:tabs>
          <w:tab w:val="num" w:pos="360"/>
          <w:tab w:val="left" w:pos="540"/>
          <w:tab w:val="left" w:pos="720"/>
          <w:tab w:val="left" w:pos="2694"/>
          <w:tab w:val="left" w:pos="5245"/>
          <w:tab w:val="left" w:pos="8080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</w:t>
      </w:r>
      <w:r w:rsidRPr="005C4066">
        <w:rPr>
          <w:rFonts w:ascii="Times New Roman" w:hAnsi="Times New Roman"/>
          <w:lang w:val="uk-UA" w:eastAsia="ru-RU"/>
        </w:rPr>
        <w:tab/>
        <w:t xml:space="preserve">наявність яєчників, плаценти </w:t>
      </w:r>
      <w:r w:rsidRPr="005C4066">
        <w:rPr>
          <w:rFonts w:ascii="Times New Roman" w:hAnsi="Times New Roman"/>
          <w:lang w:val="uk-UA" w:eastAsia="ru-RU"/>
        </w:rPr>
        <w:tab/>
        <w:t>Б  наявність яйцеводів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540"/>
          <w:tab w:val="left" w:pos="900"/>
          <w:tab w:val="left" w:pos="2694"/>
          <w:tab w:val="left" w:pos="5245"/>
          <w:tab w:val="left" w:pos="8080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В  теплокровність </w:t>
      </w:r>
      <w:r w:rsidRPr="005C4066">
        <w:rPr>
          <w:rFonts w:ascii="Times New Roman" w:hAnsi="Times New Roman"/>
          <w:lang w:val="uk-UA" w:eastAsia="ru-RU"/>
        </w:rPr>
        <w:tab/>
      </w:r>
      <w:r w:rsidRPr="005C4066">
        <w:rPr>
          <w:rFonts w:ascii="Times New Roman" w:hAnsi="Times New Roman"/>
          <w:lang w:val="uk-UA" w:eastAsia="ru-RU"/>
        </w:rPr>
        <w:tab/>
        <w:t>Г  наявність матки, плаценти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84455</wp:posOffset>
            </wp:positionV>
            <wp:extent cx="1478280" cy="1304925"/>
            <wp:effectExtent l="19050" t="0" r="7620" b="0"/>
            <wp:wrapSquare wrapText="bothSides"/>
            <wp:docPr id="25" name="Рисунок 21" descr="Результат пошуку зображень за запитом &quot;будова клітини росли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ьтат пошуку зображень за запитом &quot;будова клітини рослин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lang w:val="uk-UA" w:eastAsia="ru-RU"/>
        </w:rPr>
        <w:t xml:space="preserve">Вкажіть,  які елементи відсутні в складі оперона прокаріотичних клітин </w:t>
      </w:r>
    </w:p>
    <w:p w:rsidR="005C4066" w:rsidRPr="005C4066" w:rsidRDefault="005C4066" w:rsidP="005C4066">
      <w:pPr>
        <w:tabs>
          <w:tab w:val="num" w:pos="360"/>
          <w:tab w:val="left" w:pos="540"/>
          <w:tab w:val="left" w:pos="900"/>
          <w:tab w:val="left" w:pos="2694"/>
          <w:tab w:val="left" w:pos="4140"/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інтрони</w:t>
      </w:r>
      <w:r w:rsidRPr="005C4066">
        <w:rPr>
          <w:rFonts w:ascii="Times New Roman" w:hAnsi="Times New Roman"/>
          <w:lang w:val="uk-UA" w:eastAsia="ru-RU"/>
        </w:rPr>
        <w:tab/>
        <w:t xml:space="preserve">    Б  регуляторні гени</w:t>
      </w:r>
      <w:r w:rsidRPr="005C4066">
        <w:rPr>
          <w:rFonts w:ascii="Times New Roman" w:hAnsi="Times New Roman"/>
          <w:lang w:val="uk-UA" w:eastAsia="ru-RU"/>
        </w:rPr>
        <w:tab/>
        <w:t>В  оператор       Г  термінатор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Визначте, яка структура зображена на рисунку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0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синапс</w:t>
      </w:r>
      <w:r w:rsidRPr="005C4066">
        <w:rPr>
          <w:rFonts w:ascii="Times New Roman" w:hAnsi="Times New Roman"/>
          <w:lang w:val="uk-UA" w:eastAsia="ru-RU"/>
        </w:rPr>
        <w:tab/>
        <w:t xml:space="preserve">    Б  хімічний синапс</w:t>
      </w:r>
      <w:r w:rsidRPr="005C4066">
        <w:rPr>
          <w:rFonts w:ascii="Times New Roman" w:hAnsi="Times New Roman"/>
          <w:lang w:val="uk-UA" w:eastAsia="ru-RU"/>
        </w:rPr>
        <w:tab/>
        <w:t>В  електричний синапс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0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Г  </w:t>
      </w:r>
      <w:r w:rsidRPr="005C4066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аксо-дендритичний хімічний синапс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Вкажіть, чим зумовлений у людини негативний резус-фактор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ind w:right="-284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патологією</w:t>
      </w:r>
      <w:r w:rsidRPr="005C4066">
        <w:rPr>
          <w:rFonts w:ascii="Times New Roman" w:hAnsi="Times New Roman"/>
          <w:lang w:val="uk-UA" w:eastAsia="ru-RU"/>
        </w:rPr>
        <w:tab/>
        <w:t xml:space="preserve">    Б  наявністю в крові особливих клітин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020"/>
          <w:tab w:val="left" w:pos="9180"/>
        </w:tabs>
        <w:spacing w:after="0" w:line="240" w:lineRule="auto"/>
        <w:ind w:right="-284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В  відсутністю в еритроцитах крові антигену білкової природи    </w:t>
      </w:r>
      <w:r w:rsidRPr="005C4066">
        <w:rPr>
          <w:rFonts w:ascii="Times New Roman" w:hAnsi="Times New Roman"/>
          <w:lang w:val="uk-UA" w:eastAsia="ru-RU"/>
        </w:rPr>
        <w:tab/>
        <w:t xml:space="preserve">  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020"/>
          <w:tab w:val="left" w:pos="9180"/>
        </w:tabs>
        <w:spacing w:after="0" w:line="240" w:lineRule="auto"/>
        <w:ind w:right="-284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Г наявністю в еритроцитах крові антигену білкової природи 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Вкажіть процес, який забезпечує  багаторівневу організацію хромосом  </w:t>
      </w:r>
    </w:p>
    <w:p w:rsidR="005C4066" w:rsidRPr="005C4066" w:rsidRDefault="005C4066" w:rsidP="005C4066">
      <w:pPr>
        <w:tabs>
          <w:tab w:val="num" w:pos="360"/>
          <w:tab w:val="left" w:pos="2700"/>
          <w:tab w:val="left" w:pos="5220"/>
          <w:tab w:val="left" w:pos="7200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дифузія</w:t>
      </w:r>
      <w:r w:rsidRPr="005C4066">
        <w:rPr>
          <w:rFonts w:ascii="Times New Roman" w:hAnsi="Times New Roman"/>
          <w:lang w:val="uk-UA" w:eastAsia="ru-RU"/>
        </w:rPr>
        <w:tab/>
        <w:t>Б  реплікація</w:t>
      </w:r>
      <w:r w:rsidRPr="005C4066">
        <w:rPr>
          <w:rFonts w:ascii="Times New Roman" w:hAnsi="Times New Roman"/>
          <w:lang w:val="uk-UA" w:eastAsia="ru-RU"/>
        </w:rPr>
        <w:tab/>
        <w:t>В  конденсація</w:t>
      </w:r>
      <w:r w:rsidRPr="005C4066">
        <w:rPr>
          <w:rFonts w:ascii="Times New Roman" w:hAnsi="Times New Roman"/>
          <w:lang w:val="uk-UA" w:eastAsia="ru-RU"/>
        </w:rPr>
        <w:tab/>
        <w:t>Г  траскрипція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410"/>
          <w:tab w:val="left" w:pos="4536"/>
          <w:tab w:val="left" w:pos="6379"/>
          <w:tab w:val="left" w:pos="723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Визначте групу хребетних тварин, у яких вперше з’являється шийний відділ хребта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700"/>
          <w:tab w:val="left" w:pos="5245"/>
          <w:tab w:val="left" w:pos="7230"/>
          <w:tab w:val="left" w:pos="8222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риби</w:t>
      </w:r>
      <w:r w:rsidRPr="005C4066">
        <w:rPr>
          <w:rFonts w:ascii="Times New Roman" w:hAnsi="Times New Roman"/>
          <w:lang w:val="uk-UA" w:eastAsia="ru-RU"/>
        </w:rPr>
        <w:tab/>
        <w:t>Б  земноводні</w:t>
      </w:r>
      <w:r w:rsidRPr="005C4066">
        <w:rPr>
          <w:rFonts w:ascii="Times New Roman" w:hAnsi="Times New Roman"/>
          <w:lang w:val="uk-UA" w:eastAsia="ru-RU"/>
        </w:rPr>
        <w:tab/>
        <w:t>В  плазуни</w:t>
      </w:r>
      <w:r w:rsidRPr="005C4066">
        <w:rPr>
          <w:rFonts w:ascii="Times New Roman" w:hAnsi="Times New Roman"/>
          <w:lang w:val="uk-UA" w:eastAsia="ru-RU"/>
        </w:rPr>
        <w:tab/>
        <w:t>Г  птахи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color w:val="FF0000"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Вкажіть судини, по яких кров рухається з найбільшою швидкістю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80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артерії</w:t>
      </w:r>
      <w:r w:rsidRPr="005C4066">
        <w:rPr>
          <w:rFonts w:ascii="Times New Roman" w:hAnsi="Times New Roman"/>
          <w:lang w:val="uk-UA" w:eastAsia="ru-RU"/>
        </w:rPr>
        <w:tab/>
        <w:t>Б  вени</w:t>
      </w:r>
      <w:r w:rsidRPr="005C4066">
        <w:rPr>
          <w:rFonts w:ascii="Times New Roman" w:hAnsi="Times New Roman"/>
          <w:lang w:val="uk-UA" w:eastAsia="ru-RU"/>
        </w:rPr>
        <w:tab/>
        <w:t>В  капіляри</w:t>
      </w:r>
      <w:r w:rsidRPr="005C4066">
        <w:rPr>
          <w:rFonts w:ascii="Times New Roman" w:hAnsi="Times New Roman"/>
          <w:lang w:val="uk-UA" w:eastAsia="ru-RU"/>
        </w:rPr>
        <w:tab/>
        <w:t xml:space="preserve"> Г  венули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Визначте, що є результатом мейозу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3402"/>
          <w:tab w:val="left" w:pos="5245"/>
          <w:tab w:val="left" w:pos="723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гамети</w:t>
      </w:r>
      <w:r w:rsidRPr="005C4066">
        <w:rPr>
          <w:rFonts w:ascii="Times New Roman" w:hAnsi="Times New Roman"/>
          <w:lang w:val="uk-UA" w:eastAsia="ru-RU"/>
        </w:rPr>
        <w:tab/>
        <w:t>Б  соматичні клітини</w:t>
      </w:r>
      <w:r w:rsidRPr="005C4066">
        <w:rPr>
          <w:rFonts w:ascii="Times New Roman" w:hAnsi="Times New Roman"/>
          <w:lang w:val="uk-UA" w:eastAsia="ru-RU"/>
        </w:rPr>
        <w:tab/>
        <w:t xml:space="preserve">В  зигота      </w:t>
      </w:r>
      <w:r w:rsidRPr="005C4066">
        <w:rPr>
          <w:rFonts w:ascii="Times New Roman" w:hAnsi="Times New Roman"/>
          <w:lang w:val="uk-UA" w:eastAsia="ru-RU"/>
        </w:rPr>
        <w:tab/>
        <w:t>Г  диплоїдні спори</w:t>
      </w:r>
    </w:p>
    <w:p w:rsidR="005C4066" w:rsidRPr="005C4066" w:rsidRDefault="005C4066" w:rsidP="005C40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lang w:val="uk-UA"/>
        </w:rPr>
      </w:pPr>
      <w:r w:rsidRPr="005C4066">
        <w:rPr>
          <w:rFonts w:ascii="Times New Roman" w:hAnsi="Times New Roman"/>
          <w:b/>
          <w:lang w:val="uk-UA"/>
        </w:rPr>
        <w:t xml:space="preserve">Вкажіть структуру,  у якій відбувається ембріогенез у покритонасінних </w:t>
      </w:r>
    </w:p>
    <w:p w:rsidR="005C4066" w:rsidRPr="005C4066" w:rsidRDefault="005C4066" w:rsidP="005C4066">
      <w:pPr>
        <w:tabs>
          <w:tab w:val="num" w:pos="360"/>
          <w:tab w:val="left" w:pos="2694"/>
          <w:tab w:val="left" w:pos="5245"/>
          <w:tab w:val="left" w:pos="7230"/>
        </w:tabs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/>
        </w:rPr>
        <w:tab/>
        <w:t>А шишка</w:t>
      </w:r>
      <w:r w:rsidRPr="005C4066">
        <w:rPr>
          <w:rFonts w:ascii="Times New Roman" w:hAnsi="Times New Roman"/>
          <w:lang w:val="uk-UA"/>
        </w:rPr>
        <w:tab/>
        <w:t xml:space="preserve">Б  маточка  </w:t>
      </w:r>
      <w:r w:rsidRPr="005C4066">
        <w:rPr>
          <w:rFonts w:ascii="Times New Roman" w:hAnsi="Times New Roman"/>
          <w:lang w:val="uk-UA"/>
        </w:rPr>
        <w:tab/>
        <w:t>В  тичинка</w:t>
      </w:r>
      <w:r w:rsidRPr="005C4066">
        <w:rPr>
          <w:rFonts w:ascii="Times New Roman" w:hAnsi="Times New Roman"/>
          <w:lang w:val="uk-UA"/>
        </w:rPr>
        <w:tab/>
        <w:t>Г  гонади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Визначте гриби, які живляться симбіотично </w:t>
      </w:r>
      <w:r w:rsidRPr="005C4066">
        <w:rPr>
          <w:rFonts w:ascii="Times New Roman" w:hAnsi="Times New Roman"/>
          <w:b/>
          <w:lang w:val="uk-UA" w:eastAsia="ru-RU"/>
        </w:rPr>
        <w:br/>
      </w:r>
      <w:r w:rsidRPr="005C4066">
        <w:rPr>
          <w:rFonts w:ascii="Times New Roman" w:hAnsi="Times New Roman"/>
          <w:lang w:val="uk-UA" w:eastAsia="ru-RU"/>
        </w:rPr>
        <w:tab/>
        <w:t>А  печериці</w:t>
      </w:r>
      <w:r w:rsidRPr="005C4066">
        <w:rPr>
          <w:rFonts w:ascii="Times New Roman" w:hAnsi="Times New Roman"/>
          <w:lang w:val="uk-UA" w:eastAsia="ru-RU"/>
        </w:rPr>
        <w:tab/>
        <w:t>Б  мукор</w:t>
      </w:r>
      <w:r w:rsidRPr="005C4066">
        <w:rPr>
          <w:rFonts w:ascii="Times New Roman" w:hAnsi="Times New Roman"/>
          <w:lang w:val="uk-UA" w:eastAsia="ru-RU"/>
        </w:rPr>
        <w:tab/>
        <w:t>В  гливи</w:t>
      </w:r>
      <w:r w:rsidRPr="005C4066">
        <w:rPr>
          <w:rFonts w:ascii="Times New Roman" w:hAnsi="Times New Roman"/>
          <w:lang w:val="uk-UA" w:eastAsia="ru-RU"/>
        </w:rPr>
        <w:tab/>
        <w:t xml:space="preserve"> Г  білі гриби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Узагальніть поняття: гіфи, грибниця, плодове тіло, мікориза 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3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нижчі гриби</w:t>
      </w:r>
      <w:r w:rsidRPr="005C4066">
        <w:rPr>
          <w:rFonts w:ascii="Times New Roman" w:hAnsi="Times New Roman"/>
          <w:lang w:val="uk-UA" w:eastAsia="ru-RU"/>
        </w:rPr>
        <w:tab/>
        <w:t xml:space="preserve">Б  шапкові гриби  </w:t>
      </w:r>
      <w:r w:rsidRPr="005C4066">
        <w:rPr>
          <w:rFonts w:ascii="Times New Roman" w:hAnsi="Times New Roman"/>
          <w:lang w:val="uk-UA" w:eastAsia="ru-RU"/>
        </w:rPr>
        <w:tab/>
        <w:t>В  цвілеві гриби</w:t>
      </w:r>
      <w:r w:rsidRPr="005C4066">
        <w:rPr>
          <w:rFonts w:ascii="Times New Roman" w:hAnsi="Times New Roman"/>
          <w:lang w:val="uk-UA" w:eastAsia="ru-RU"/>
        </w:rPr>
        <w:tab/>
        <w:t xml:space="preserve">Г  сажкові гриби 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Вкажіть м’язи,  які не беруть участь у дихальних рухах </w:t>
      </w:r>
    </w:p>
    <w:p w:rsidR="005C4066" w:rsidRPr="005C4066" w:rsidRDefault="005C4066" w:rsidP="005C4066">
      <w:pPr>
        <w:tabs>
          <w:tab w:val="left" w:pos="0"/>
          <w:tab w:val="num" w:pos="360"/>
          <w:tab w:val="left" w:pos="426"/>
          <w:tab w:val="left" w:pos="2694"/>
          <w:tab w:val="left" w:pos="5245"/>
          <w:tab w:val="left" w:pos="5940"/>
          <w:tab w:val="left" w:pos="723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міжреберні</w:t>
      </w:r>
      <w:r w:rsidRPr="005C4066">
        <w:rPr>
          <w:rFonts w:ascii="Times New Roman" w:hAnsi="Times New Roman"/>
          <w:lang w:val="uk-UA" w:eastAsia="ru-RU"/>
        </w:rPr>
        <w:tab/>
        <w:t>Б  діафрагма</w:t>
      </w:r>
      <w:r w:rsidRPr="005C4066">
        <w:rPr>
          <w:rFonts w:ascii="Times New Roman" w:hAnsi="Times New Roman"/>
          <w:lang w:val="uk-UA" w:eastAsia="ru-RU"/>
        </w:rPr>
        <w:tab/>
        <w:t>В  м’язи живота</w:t>
      </w:r>
      <w:r w:rsidRPr="005C4066">
        <w:rPr>
          <w:rFonts w:ascii="Times New Roman" w:hAnsi="Times New Roman"/>
          <w:lang w:val="uk-UA" w:eastAsia="ru-RU"/>
        </w:rPr>
        <w:tab/>
        <w:t xml:space="preserve">Г  трапецієподібний м’яз 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Вкажіть, яка з водоростей є одноклітинною  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7920"/>
          <w:tab w:val="left" w:pos="8080"/>
          <w:tab w:val="left" w:pos="9180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ламінарія</w:t>
      </w:r>
      <w:r w:rsidRPr="005C4066">
        <w:rPr>
          <w:rFonts w:ascii="Times New Roman" w:hAnsi="Times New Roman"/>
          <w:lang w:val="uk-UA" w:eastAsia="ru-RU"/>
        </w:rPr>
        <w:tab/>
        <w:t>Б  улотрикс</w:t>
      </w:r>
      <w:r w:rsidRPr="005C4066">
        <w:rPr>
          <w:rFonts w:ascii="Times New Roman" w:hAnsi="Times New Roman"/>
          <w:lang w:val="uk-UA" w:eastAsia="ru-RU"/>
        </w:rPr>
        <w:tab/>
        <w:t>В  хлорела</w:t>
      </w:r>
      <w:r w:rsidRPr="005C4066">
        <w:rPr>
          <w:rFonts w:ascii="Times New Roman" w:hAnsi="Times New Roman"/>
          <w:lang w:val="uk-UA" w:eastAsia="ru-RU"/>
        </w:rPr>
        <w:tab/>
        <w:t xml:space="preserve"> Г  ульва</w:t>
      </w:r>
    </w:p>
    <w:p w:rsidR="005C4066" w:rsidRPr="005C4066" w:rsidRDefault="005C4066" w:rsidP="005C4066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4"/>
        <w:jc w:val="center"/>
        <w:rPr>
          <w:rFonts w:ascii="Arial" w:hAnsi="Arial" w:cs="Arial"/>
          <w:i/>
          <w:sz w:val="28"/>
          <w:szCs w:val="20"/>
          <w:lang w:val="uk-UA" w:eastAsia="ar-SA"/>
        </w:rPr>
      </w:pPr>
      <w:r w:rsidRPr="005C4066">
        <w:rPr>
          <w:rFonts w:ascii="Arial" w:hAnsi="Arial"/>
          <w:b/>
          <w:i/>
          <w:sz w:val="24"/>
          <w:szCs w:val="24"/>
          <w:lang w:val="uk-UA" w:eastAsia="ar-SA"/>
        </w:rPr>
        <w:t xml:space="preserve">Завдання групи </w:t>
      </w:r>
      <w:r w:rsidRPr="005C4066">
        <w:rPr>
          <w:rFonts w:ascii="Arial" w:hAnsi="Arial" w:cs="Arial"/>
          <w:b/>
          <w:i/>
          <w:sz w:val="28"/>
          <w:szCs w:val="20"/>
          <w:lang w:val="uk-UA" w:eastAsia="ar-SA"/>
        </w:rPr>
        <w:t>Б</w:t>
      </w:r>
    </w:p>
    <w:p w:rsidR="005C4066" w:rsidRPr="005C4066" w:rsidRDefault="005C4066" w:rsidP="005C4066">
      <w:pPr>
        <w:tabs>
          <w:tab w:val="left" w:pos="540"/>
          <w:tab w:val="left" w:pos="900"/>
        </w:tabs>
        <w:spacing w:after="0" w:line="240" w:lineRule="exact"/>
        <w:ind w:left="-284" w:right="-425"/>
        <w:jc w:val="center"/>
        <w:rPr>
          <w:rFonts w:ascii="Times New Roman" w:hAnsi="Times New Roman"/>
          <w:b/>
          <w:bCs/>
          <w:i/>
          <w:lang w:val="uk-UA" w:eastAsia="ar-SA"/>
        </w:rPr>
      </w:pPr>
      <w:r w:rsidRPr="005C4066">
        <w:rPr>
          <w:rFonts w:ascii="Times New Roman" w:hAnsi="Times New Roman"/>
          <w:b/>
          <w:bCs/>
          <w:i/>
          <w:lang w:val="uk-UA" w:eastAsia="ar-SA"/>
        </w:rPr>
        <w:t xml:space="preserve">Уважно прочитайте наступні запитання. Подумайте, які з запропонованих варіантів відповідей є </w:t>
      </w:r>
    </w:p>
    <w:p w:rsidR="005C4066" w:rsidRPr="005C4066" w:rsidRDefault="005C4066" w:rsidP="005C4066">
      <w:pPr>
        <w:tabs>
          <w:tab w:val="left" w:pos="540"/>
          <w:tab w:val="left" w:pos="900"/>
        </w:tabs>
        <w:spacing w:after="0" w:line="240" w:lineRule="exact"/>
        <w:ind w:left="-284" w:right="-425"/>
        <w:jc w:val="center"/>
        <w:rPr>
          <w:rFonts w:ascii="Times New Roman" w:hAnsi="Times New Roman"/>
          <w:b/>
          <w:bCs/>
          <w:i/>
          <w:u w:val="single"/>
          <w:lang w:val="uk-UA" w:eastAsia="ar-SA"/>
        </w:rPr>
      </w:pPr>
      <w:r w:rsidRPr="005C4066">
        <w:rPr>
          <w:rFonts w:ascii="Times New Roman" w:hAnsi="Times New Roman"/>
          <w:b/>
          <w:bCs/>
          <w:i/>
          <w:u w:val="single"/>
          <w:lang w:val="uk-UA" w:eastAsia="ar-SA"/>
        </w:rPr>
        <w:t>правильними. У завданнях цієї групи з п’яти варіантів відповідей правильними можуть бути від одного до п’яти:</w:t>
      </w:r>
    </w:p>
    <w:p w:rsidR="005C4066" w:rsidRPr="005C4066" w:rsidRDefault="005C4066" w:rsidP="005C4066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  <w:lang w:val="uk-UA" w:eastAsia="ar-SA"/>
        </w:rPr>
      </w:pPr>
    </w:p>
    <w:p w:rsidR="005C4066" w:rsidRPr="005C4066" w:rsidRDefault="005C4066" w:rsidP="005C4066">
      <w:pPr>
        <w:numPr>
          <w:ilvl w:val="0"/>
          <w:numId w:val="7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Виберіть рослини, у яких квітка має таку будову: 5 зрослих чашолистків, 5 вільних пелюсток, тичинок багато, 1 маточка або багато</w:t>
      </w:r>
    </w:p>
    <w:p w:rsidR="005C4066" w:rsidRPr="005C4066" w:rsidRDefault="005C4066" w:rsidP="005C4066">
      <w:pPr>
        <w:tabs>
          <w:tab w:val="num" w:pos="360"/>
          <w:tab w:val="left" w:pos="540"/>
          <w:tab w:val="left" w:pos="900"/>
          <w:tab w:val="left" w:pos="2694"/>
          <w:tab w:val="left" w:pos="4678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квасоля</w:t>
      </w:r>
      <w:r w:rsidRPr="005C4066">
        <w:rPr>
          <w:rFonts w:ascii="Times New Roman" w:hAnsi="Times New Roman"/>
          <w:lang w:val="uk-UA" w:eastAsia="ru-RU"/>
        </w:rPr>
        <w:tab/>
        <w:t>Б  ожина</w:t>
      </w:r>
      <w:r w:rsidRPr="005C4066">
        <w:rPr>
          <w:rFonts w:ascii="Times New Roman" w:hAnsi="Times New Roman"/>
          <w:lang w:val="uk-UA" w:eastAsia="ru-RU"/>
        </w:rPr>
        <w:tab/>
        <w:t>В  грицики</w:t>
      </w:r>
      <w:r w:rsidRPr="005C4066">
        <w:rPr>
          <w:rFonts w:ascii="Times New Roman" w:hAnsi="Times New Roman"/>
          <w:lang w:val="uk-UA" w:eastAsia="ru-RU"/>
        </w:rPr>
        <w:tab/>
        <w:t>Г  полуниця</w:t>
      </w:r>
      <w:r w:rsidRPr="005C4066">
        <w:rPr>
          <w:rFonts w:ascii="Times New Roman" w:hAnsi="Times New Roman"/>
          <w:lang w:val="uk-UA" w:eastAsia="ru-RU"/>
        </w:rPr>
        <w:tab/>
        <w:t>Д  малина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Вкажіть біологічне значення мітозу </w:t>
      </w:r>
    </w:p>
    <w:p w:rsidR="005C4066" w:rsidRPr="005C4066" w:rsidRDefault="005C4066" w:rsidP="005C4066">
      <w:pPr>
        <w:tabs>
          <w:tab w:val="num" w:pos="360"/>
          <w:tab w:val="left" w:pos="540"/>
          <w:tab w:val="left" w:pos="2694"/>
          <w:tab w:val="left" w:pos="4678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А  утворення гамет </w:t>
      </w:r>
      <w:r w:rsidRPr="005C4066">
        <w:rPr>
          <w:rFonts w:ascii="Times New Roman" w:hAnsi="Times New Roman"/>
          <w:lang w:val="uk-UA" w:eastAsia="ru-RU"/>
        </w:rPr>
        <w:tab/>
        <w:t>Б  утворення соматичних клітин</w:t>
      </w:r>
      <w:r w:rsidRPr="005C4066">
        <w:rPr>
          <w:rFonts w:ascii="Times New Roman" w:hAnsi="Times New Roman"/>
          <w:lang w:val="uk-UA" w:eastAsia="ru-RU"/>
        </w:rPr>
        <w:tab/>
        <w:t xml:space="preserve">В  зміна спадкового матеріалу 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540"/>
          <w:tab w:val="left" w:pos="2694"/>
          <w:tab w:val="left" w:pos="4678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Г  забезпечення росту </w:t>
      </w:r>
      <w:r w:rsidRPr="005C4066">
        <w:rPr>
          <w:rFonts w:ascii="Times New Roman" w:hAnsi="Times New Roman"/>
          <w:lang w:val="uk-UA" w:eastAsia="ru-RU"/>
        </w:rPr>
        <w:tab/>
        <w:t>Д  збереження сталої кількості хромосом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540"/>
          <w:tab w:val="left" w:pos="900"/>
          <w:tab w:val="left" w:pos="8647"/>
        </w:tabs>
        <w:spacing w:after="0" w:line="240" w:lineRule="auto"/>
        <w:contextualSpacing/>
        <w:jc w:val="both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Вкажіть, яким тваринам притаманний гризучий ротовий апарат</w:t>
      </w:r>
    </w:p>
    <w:p w:rsidR="005C4066" w:rsidRPr="005C4066" w:rsidRDefault="005C4066" w:rsidP="005C4066">
      <w:pPr>
        <w:tabs>
          <w:tab w:val="num" w:pos="360"/>
          <w:tab w:val="left" w:pos="426"/>
          <w:tab w:val="left" w:pos="2694"/>
          <w:tab w:val="left" w:pos="4678"/>
          <w:tab w:val="left" w:pos="5387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лускокрилі</w:t>
      </w:r>
      <w:r w:rsidRPr="005C4066">
        <w:rPr>
          <w:rFonts w:ascii="Times New Roman" w:hAnsi="Times New Roman"/>
          <w:lang w:val="uk-UA" w:eastAsia="ru-RU"/>
        </w:rPr>
        <w:tab/>
        <w:t>Б  жуки</w:t>
      </w:r>
      <w:r w:rsidRPr="005C4066">
        <w:rPr>
          <w:rFonts w:ascii="Times New Roman" w:hAnsi="Times New Roman"/>
          <w:lang w:val="uk-UA" w:eastAsia="ru-RU"/>
        </w:rPr>
        <w:tab/>
        <w:t>В  рівнокрилі</w:t>
      </w:r>
      <w:r w:rsidRPr="005C4066">
        <w:rPr>
          <w:rFonts w:ascii="Times New Roman" w:hAnsi="Times New Roman"/>
          <w:lang w:val="uk-UA" w:eastAsia="ru-RU"/>
        </w:rPr>
        <w:tab/>
        <w:t>Г  двокрилі</w:t>
      </w:r>
      <w:r w:rsidRPr="005C4066">
        <w:rPr>
          <w:rFonts w:ascii="Times New Roman" w:hAnsi="Times New Roman"/>
          <w:lang w:val="uk-UA" w:eastAsia="ru-RU"/>
        </w:rPr>
        <w:tab/>
        <w:t>Д  клопи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2700"/>
          <w:tab w:val="left" w:pos="5220"/>
          <w:tab w:val="left" w:pos="7740"/>
          <w:tab w:val="left" w:pos="8647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Вкажіть процеси анаболізму  </w:t>
      </w:r>
    </w:p>
    <w:p w:rsidR="005C4066" w:rsidRPr="005C4066" w:rsidRDefault="005C4066" w:rsidP="005C4066">
      <w:pPr>
        <w:tabs>
          <w:tab w:val="num" w:pos="360"/>
          <w:tab w:val="left" w:pos="2694"/>
          <w:tab w:val="left" w:pos="4678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А  гліколіз</w:t>
      </w:r>
      <w:r w:rsidRPr="005C4066">
        <w:rPr>
          <w:rFonts w:ascii="Times New Roman" w:hAnsi="Times New Roman"/>
          <w:lang w:val="uk-UA" w:eastAsia="ru-RU"/>
        </w:rPr>
        <w:tab/>
        <w:t>Б  транспірація</w:t>
      </w:r>
      <w:r w:rsidRPr="005C4066">
        <w:rPr>
          <w:rFonts w:ascii="Times New Roman" w:hAnsi="Times New Roman"/>
          <w:lang w:val="uk-UA" w:eastAsia="ru-RU"/>
        </w:rPr>
        <w:tab/>
        <w:t>В  синтез білків</w:t>
      </w:r>
      <w:r w:rsidRPr="005C4066">
        <w:rPr>
          <w:rFonts w:ascii="Times New Roman" w:hAnsi="Times New Roman"/>
          <w:lang w:val="uk-UA" w:eastAsia="ru-RU"/>
        </w:rPr>
        <w:tab/>
        <w:t>Г хемосинтез</w:t>
      </w:r>
      <w:r w:rsidRPr="005C4066">
        <w:rPr>
          <w:rFonts w:ascii="Times New Roman" w:hAnsi="Times New Roman"/>
          <w:lang w:val="uk-UA" w:eastAsia="ru-RU"/>
        </w:rPr>
        <w:tab/>
        <w:t xml:space="preserve">Д  фотосинтез  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1980"/>
          <w:tab w:val="left" w:pos="3969"/>
          <w:tab w:val="left" w:pos="7200"/>
          <w:tab w:val="left" w:pos="7380"/>
          <w:tab w:val="left" w:pos="8647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noProof/>
          <w:lang w:val="uk-UA" w:eastAsia="uk-UA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192405</wp:posOffset>
            </wp:positionV>
            <wp:extent cx="1562100" cy="962025"/>
            <wp:effectExtent l="19050" t="0" r="0" b="0"/>
            <wp:wrapTopAndBottom/>
            <wp:docPr id="16" name="Рисунок 20" descr="Результат пошуку зображень за запитом &quot;хрящові риб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зультат пошуку зображень за запитом &quot;хрящові риб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94" t="22992" r="39449" b="3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192405</wp:posOffset>
            </wp:positionV>
            <wp:extent cx="1028700" cy="962025"/>
            <wp:effectExtent l="19050" t="0" r="0" b="0"/>
            <wp:wrapTopAndBottom/>
            <wp:docPr id="23" name="Рисунок 23" descr="Результат пошуку зображень за запитом &quot;плазу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зультат пошуку зображень за запитом &quot;плазун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98" t="12598" r="9449" b="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192405</wp:posOffset>
            </wp:positionV>
            <wp:extent cx="1743075" cy="962025"/>
            <wp:effectExtent l="19050" t="0" r="9525" b="0"/>
            <wp:wrapTopAndBottom/>
            <wp:docPr id="17" name="Рисунок 17" descr="Результат пошуку зображень за запитом &quot;молюс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зультат пошуку зображень за запитом &quot;молюск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192405</wp:posOffset>
            </wp:positionV>
            <wp:extent cx="1028700" cy="962025"/>
            <wp:effectExtent l="19050" t="0" r="0" b="0"/>
            <wp:wrapTopAndBottom/>
            <wp:docPr id="19" name="Рисунок 26" descr="Результат пошуку зображень за запитом &quot;ссавц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зультат пошуку зображень за запитом &quot;ссавц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192405</wp:posOffset>
            </wp:positionV>
            <wp:extent cx="1409700" cy="962025"/>
            <wp:effectExtent l="19050" t="0" r="0" b="0"/>
            <wp:wrapTopAndBottom/>
            <wp:docPr id="9" name="Рисунок 14" descr="Результат пошуку зображень за запитом &quot;голкошкі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зультат пошуку зображень за запитом &quot;голкошкір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lang w:val="uk-UA" w:eastAsia="ru-RU"/>
        </w:rPr>
        <w:t>Визначте, які з тварин належать до вторинноротих</w:t>
      </w:r>
    </w:p>
    <w:p w:rsidR="005C4066" w:rsidRPr="005C4066" w:rsidRDefault="005C4066" w:rsidP="005C4066">
      <w:pPr>
        <w:tabs>
          <w:tab w:val="num" w:pos="360"/>
          <w:tab w:val="left" w:pos="2694"/>
          <w:tab w:val="left" w:pos="3969"/>
          <w:tab w:val="left" w:pos="4678"/>
          <w:tab w:val="left" w:pos="6521"/>
          <w:tab w:val="left" w:pos="8647"/>
        </w:tabs>
        <w:spacing w:after="0" w:line="240" w:lineRule="auto"/>
        <w:ind w:left="360"/>
        <w:rPr>
          <w:rFonts w:ascii="Times New Roman" w:hAnsi="Times New Roman"/>
          <w:sz w:val="16"/>
          <w:szCs w:val="16"/>
          <w:lang w:val="uk-UA" w:eastAsia="ru-RU"/>
        </w:rPr>
      </w:pPr>
    </w:p>
    <w:p w:rsidR="005C4066" w:rsidRPr="005C4066" w:rsidRDefault="005C4066" w:rsidP="005C4066">
      <w:pPr>
        <w:tabs>
          <w:tab w:val="num" w:pos="993"/>
          <w:tab w:val="left" w:pos="2835"/>
          <w:tab w:val="left" w:pos="5103"/>
          <w:tab w:val="left" w:pos="7371"/>
          <w:tab w:val="left" w:pos="9356"/>
        </w:tabs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  <w:r w:rsidRPr="005C4066">
        <w:rPr>
          <w:rFonts w:ascii="Times New Roman" w:hAnsi="Times New Roman"/>
          <w:lang w:val="uk-UA" w:eastAsia="ru-RU"/>
        </w:rPr>
        <w:tab/>
        <w:t xml:space="preserve">А  </w:t>
      </w:r>
      <w:r w:rsidRPr="005C4066">
        <w:rPr>
          <w:rFonts w:ascii="Times New Roman" w:hAnsi="Times New Roman"/>
          <w:lang w:val="uk-UA" w:eastAsia="ru-RU"/>
        </w:rPr>
        <w:tab/>
        <w:t xml:space="preserve">Б </w:t>
      </w:r>
      <w:r w:rsidRPr="005C4066">
        <w:rPr>
          <w:rFonts w:ascii="Times New Roman" w:hAnsi="Times New Roman"/>
          <w:lang w:val="uk-UA" w:eastAsia="ru-RU"/>
        </w:rPr>
        <w:tab/>
        <w:t>В</w:t>
      </w:r>
      <w:r w:rsidRPr="005C4066">
        <w:rPr>
          <w:rFonts w:ascii="Times New Roman" w:hAnsi="Times New Roman"/>
          <w:sz w:val="24"/>
          <w:szCs w:val="24"/>
          <w:lang w:val="uk-UA" w:eastAsia="ar-SA"/>
        </w:rPr>
        <w:tab/>
      </w:r>
      <w:r w:rsidRPr="005C4066">
        <w:rPr>
          <w:rFonts w:ascii="Times New Roman" w:hAnsi="Times New Roman"/>
          <w:lang w:val="uk-UA" w:eastAsia="ru-RU"/>
        </w:rPr>
        <w:t xml:space="preserve">Г  </w:t>
      </w:r>
      <w:r w:rsidRPr="005C4066">
        <w:rPr>
          <w:rFonts w:ascii="Times New Roman" w:hAnsi="Times New Roman"/>
          <w:sz w:val="24"/>
          <w:szCs w:val="24"/>
          <w:lang w:val="uk-UA" w:eastAsia="ar-SA"/>
        </w:rPr>
        <w:tab/>
      </w:r>
      <w:r w:rsidRPr="005C4066">
        <w:rPr>
          <w:rFonts w:ascii="Times New Roman" w:hAnsi="Times New Roman"/>
          <w:lang w:val="uk-UA" w:eastAsia="ru-RU"/>
        </w:rPr>
        <w:t xml:space="preserve">Д  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Вкажіть, які з названих властивостей організму можуть вважатися природженим імунітетом</w:t>
      </w:r>
    </w:p>
    <w:p w:rsidR="005C4066" w:rsidRPr="005C4066" w:rsidRDefault="005C4066" w:rsidP="005C4066">
      <w:pPr>
        <w:tabs>
          <w:tab w:val="num" w:pos="360"/>
          <w:tab w:val="left" w:pos="2410"/>
          <w:tab w:val="left" w:pos="3969"/>
          <w:tab w:val="left" w:pos="5954"/>
          <w:tab w:val="left" w:pos="80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А  несприйнятливість до захворювання, яка виникла внаслідок перенесення інфекційної хвороби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2410"/>
          <w:tab w:val="left" w:pos="3969"/>
          <w:tab w:val="left" w:pos="5954"/>
          <w:tab w:val="left" w:pos="80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Б  несприйнятливість до захворювання, яка виникла внаслідок введення лікувальної сироватки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2410"/>
          <w:tab w:val="left" w:pos="3969"/>
          <w:tab w:val="left" w:pos="5954"/>
          <w:tab w:val="left" w:pos="80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В  несприйнятливість до захворювань, на які хворіють тварини, інших організмів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2410"/>
          <w:tab w:val="left" w:pos="3969"/>
          <w:tab w:val="left" w:pos="4678"/>
          <w:tab w:val="left" w:pos="80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Г  здатність лейкоцитів до фагоцитозу</w:t>
      </w:r>
      <w:r w:rsidRPr="005C4066">
        <w:rPr>
          <w:rFonts w:ascii="Times New Roman" w:hAnsi="Times New Roman"/>
          <w:lang w:val="uk-UA" w:eastAsia="ru-RU"/>
        </w:rPr>
        <w:tab/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2410"/>
          <w:tab w:val="left" w:pos="3969"/>
          <w:tab w:val="left" w:pos="4678"/>
          <w:tab w:val="left" w:pos="8080"/>
        </w:tabs>
        <w:spacing w:after="0" w:line="240" w:lineRule="auto"/>
        <w:ind w:left="360"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Д  несприйнятливість до захворювання, яка виникла внаслідок введення вакцини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Вкажіть ознаки, які характерні для скелетних м’язів </w:t>
      </w:r>
    </w:p>
    <w:p w:rsidR="005C4066" w:rsidRPr="005C4066" w:rsidRDefault="005C4066" w:rsidP="005C4066">
      <w:pPr>
        <w:tabs>
          <w:tab w:val="num" w:pos="360"/>
          <w:tab w:val="left" w:pos="2410"/>
          <w:tab w:val="left" w:pos="3969"/>
          <w:tab w:val="left" w:pos="4680"/>
          <w:tab w:val="left" w:pos="5954"/>
          <w:tab w:val="left" w:pos="73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А  побудовані з гладенької м’язової тканини</w:t>
      </w:r>
      <w:r w:rsidRPr="005C4066">
        <w:rPr>
          <w:rFonts w:ascii="Times New Roman" w:hAnsi="Times New Roman"/>
          <w:lang w:val="uk-UA" w:eastAsia="ru-RU"/>
        </w:rPr>
        <w:tab/>
        <w:t>Б  побудовані з посмугованої м’язової тканини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5C4066">
      <w:pPr>
        <w:tabs>
          <w:tab w:val="num" w:pos="360"/>
          <w:tab w:val="left" w:pos="2410"/>
          <w:tab w:val="left" w:pos="3969"/>
          <w:tab w:val="left" w:pos="5954"/>
          <w:tab w:val="left" w:pos="723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В  скорочуються повільно</w:t>
      </w:r>
      <w:r w:rsidRPr="005C4066">
        <w:rPr>
          <w:rFonts w:ascii="Times New Roman" w:hAnsi="Times New Roman"/>
          <w:lang w:val="uk-UA" w:eastAsia="ru-RU"/>
        </w:rPr>
        <w:tab/>
        <w:t>Г  скорочуються довільно</w:t>
      </w:r>
      <w:r w:rsidRPr="005C4066">
        <w:rPr>
          <w:rFonts w:ascii="Times New Roman" w:hAnsi="Times New Roman"/>
          <w:lang w:val="uk-UA" w:eastAsia="ru-RU"/>
        </w:rPr>
        <w:tab/>
        <w:t>Д  здатні до швидкого скорочення</w:t>
      </w:r>
    </w:p>
    <w:p w:rsidR="005C4066" w:rsidRPr="005C4066" w:rsidRDefault="005C4066" w:rsidP="005C4066">
      <w:pPr>
        <w:numPr>
          <w:ilvl w:val="0"/>
          <w:numId w:val="7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exact"/>
        <w:contextualSpacing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Встановіть відповідність між терміном та його визначенням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AB0D01">
      <w:pPr>
        <w:tabs>
          <w:tab w:val="num" w:pos="360"/>
          <w:tab w:val="left" w:pos="2977"/>
          <w:tab w:val="left" w:pos="3261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1  гліколіз</w:t>
      </w:r>
      <w:r w:rsidRPr="005C4066">
        <w:rPr>
          <w:rFonts w:ascii="Times New Roman" w:hAnsi="Times New Roman"/>
          <w:lang w:val="uk-UA" w:eastAsia="ru-RU"/>
        </w:rPr>
        <w:tab/>
        <w:t>А  розпад під дією свтла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2  фотоліз</w:t>
      </w:r>
      <w:r w:rsidRPr="005C4066">
        <w:rPr>
          <w:rFonts w:ascii="Times New Roman" w:hAnsi="Times New Roman"/>
          <w:lang w:val="uk-UA" w:eastAsia="ru-RU"/>
        </w:rPr>
        <w:tab/>
        <w:t>Б  допоміжні фотопігменти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3  каротиноїди</w:t>
      </w:r>
      <w:r w:rsidRPr="005C4066">
        <w:rPr>
          <w:rFonts w:ascii="Times New Roman" w:hAnsi="Times New Roman"/>
          <w:lang w:val="uk-UA" w:eastAsia="ru-RU"/>
        </w:rPr>
        <w:tab/>
        <w:t>В  фермент фіксації СО</w:t>
      </w:r>
      <w:r w:rsidRPr="005C4066">
        <w:rPr>
          <w:rFonts w:ascii="Times New Roman" w:hAnsi="Times New Roman"/>
          <w:vertAlign w:val="subscript"/>
          <w:lang w:val="uk-UA" w:eastAsia="ru-RU"/>
        </w:rPr>
        <w:t>2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4  тилакоїди</w:t>
      </w:r>
      <w:r w:rsidRPr="005C4066">
        <w:rPr>
          <w:rFonts w:ascii="Times New Roman" w:hAnsi="Times New Roman"/>
          <w:lang w:val="uk-UA" w:eastAsia="ru-RU"/>
        </w:rPr>
        <w:tab/>
        <w:t>Г  структурна одиниця фотосинтезуючої системи</w:t>
      </w:r>
    </w:p>
    <w:p w:rsidR="005C4066" w:rsidRPr="005C4066" w:rsidRDefault="005C4066" w:rsidP="00AB0D01">
      <w:pPr>
        <w:tabs>
          <w:tab w:val="num" w:pos="360"/>
          <w:tab w:val="left" w:pos="2520"/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</w:r>
      <w:r w:rsidRPr="005C4066">
        <w:rPr>
          <w:rFonts w:ascii="Times New Roman" w:hAnsi="Times New Roman"/>
          <w:lang w:val="uk-UA" w:eastAsia="ru-RU"/>
        </w:rPr>
        <w:tab/>
      </w:r>
      <w:r w:rsidRPr="005C4066">
        <w:rPr>
          <w:rFonts w:ascii="Times New Roman" w:hAnsi="Times New Roman"/>
          <w:lang w:val="uk-UA" w:eastAsia="ru-RU"/>
        </w:rPr>
        <w:tab/>
        <w:t xml:space="preserve">Д  розщеплення глюкози </w:t>
      </w:r>
    </w:p>
    <w:p w:rsidR="005C4066" w:rsidRPr="005C4066" w:rsidRDefault="005C4066" w:rsidP="00AB0D01">
      <w:pPr>
        <w:numPr>
          <w:ilvl w:val="0"/>
          <w:numId w:val="7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 xml:space="preserve">Установіть відповідність між захворюваннями та збудниками, які їх спричиняють    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 xml:space="preserve">1  туберкульоз </w:t>
      </w:r>
      <w:r w:rsidRPr="005C4066">
        <w:rPr>
          <w:rFonts w:ascii="Times New Roman" w:hAnsi="Times New Roman"/>
          <w:lang w:val="uk-UA" w:eastAsia="ru-RU"/>
        </w:rPr>
        <w:tab/>
        <w:t>А  найпростіші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2  трихомоноз</w:t>
      </w:r>
      <w:r w:rsidRPr="005C4066">
        <w:rPr>
          <w:rFonts w:ascii="Times New Roman" w:hAnsi="Times New Roman"/>
          <w:lang w:val="uk-UA" w:eastAsia="ru-RU"/>
        </w:rPr>
        <w:tab/>
        <w:t>Б  бактерії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3  педикульоз</w:t>
      </w:r>
      <w:r w:rsidRPr="005C4066">
        <w:rPr>
          <w:rFonts w:ascii="Times New Roman" w:hAnsi="Times New Roman"/>
          <w:lang w:val="uk-UA" w:eastAsia="ru-RU"/>
        </w:rPr>
        <w:tab/>
        <w:t>В  віруси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4  СНІД</w:t>
      </w:r>
      <w:r w:rsidRPr="005C4066">
        <w:rPr>
          <w:rFonts w:ascii="Times New Roman" w:hAnsi="Times New Roman"/>
          <w:lang w:val="uk-UA" w:eastAsia="ru-RU"/>
        </w:rPr>
        <w:tab/>
        <w:t>Г  гриби</w:t>
      </w:r>
    </w:p>
    <w:p w:rsidR="005C4066" w:rsidRPr="005C4066" w:rsidRDefault="005C4066" w:rsidP="00AB0D01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ab/>
        <w:t>Д  комахи</w:t>
      </w:r>
    </w:p>
    <w:p w:rsidR="005C4066" w:rsidRPr="005C4066" w:rsidRDefault="005C4066" w:rsidP="00AB0D01">
      <w:pPr>
        <w:numPr>
          <w:ilvl w:val="0"/>
          <w:numId w:val="7"/>
        </w:numPr>
        <w:tabs>
          <w:tab w:val="left" w:pos="2700"/>
          <w:tab w:val="left" w:pos="5220"/>
          <w:tab w:val="left" w:pos="7740"/>
        </w:tabs>
        <w:spacing w:after="0" w:line="240" w:lineRule="exact"/>
        <w:contextualSpacing/>
        <w:rPr>
          <w:rFonts w:ascii="Times New Roman" w:hAnsi="Times New Roman"/>
          <w:b/>
          <w:lang w:val="uk-UA" w:eastAsia="ru-RU"/>
        </w:rPr>
      </w:pPr>
      <w:r w:rsidRPr="005C4066">
        <w:rPr>
          <w:rFonts w:ascii="Times New Roman" w:hAnsi="Times New Roman"/>
          <w:b/>
          <w:lang w:val="uk-UA" w:eastAsia="ru-RU"/>
        </w:rPr>
        <w:t>Встановіть послідовність процесу видиху</w:t>
      </w:r>
    </w:p>
    <w:p w:rsidR="005C4066" w:rsidRPr="005C4066" w:rsidRDefault="005C4066" w:rsidP="005C4066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 xml:space="preserve">А  легені стискаються і повітря виходить з них </w:t>
      </w:r>
    </w:p>
    <w:p w:rsidR="005C4066" w:rsidRPr="005C4066" w:rsidRDefault="005C4066" w:rsidP="005C4066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 xml:space="preserve">Б  об’єм грудної порожнини зменшується </w:t>
      </w:r>
    </w:p>
    <w:p w:rsidR="005C4066" w:rsidRPr="005C4066" w:rsidRDefault="005C4066" w:rsidP="005C4066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В  центр вдиху гальмується, а центр видиху збуджується</w:t>
      </w:r>
    </w:p>
    <w:p w:rsidR="005C4066" w:rsidRPr="005C4066" w:rsidRDefault="005C4066" w:rsidP="005C4066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Г  міжреберні дихальні м’язи розслаблюються, ребра  опускаються</w:t>
      </w:r>
    </w:p>
    <w:p w:rsidR="005C4066" w:rsidRPr="005C4066" w:rsidRDefault="005C4066" w:rsidP="005C4066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57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Д  м’язи діафрагми розслаблюються</w:t>
      </w:r>
    </w:p>
    <w:p w:rsidR="005C4066" w:rsidRPr="005C4066" w:rsidRDefault="005C4066" w:rsidP="00AB0D01">
      <w:pPr>
        <w:pBdr>
          <w:top w:val="single" w:sz="4" w:space="1" w:color="000000"/>
          <w:bottom w:val="single" w:sz="4" w:space="1" w:color="000000"/>
        </w:pBdr>
        <w:suppressAutoHyphens/>
        <w:spacing w:after="0" w:line="220" w:lineRule="exact"/>
        <w:ind w:right="242"/>
        <w:jc w:val="center"/>
        <w:rPr>
          <w:rFonts w:ascii="Arial" w:hAnsi="Arial" w:cs="Arial"/>
          <w:i/>
          <w:lang w:val="uk-UA" w:eastAsia="ar-SA"/>
        </w:rPr>
      </w:pPr>
      <w:r w:rsidRPr="005C4066">
        <w:rPr>
          <w:rFonts w:ascii="Arial" w:hAnsi="Arial"/>
          <w:b/>
          <w:i/>
          <w:lang w:val="uk-UA" w:eastAsia="ar-SA"/>
        </w:rPr>
        <w:t xml:space="preserve">Завдання групи </w:t>
      </w:r>
      <w:r w:rsidRPr="005C4066">
        <w:rPr>
          <w:rFonts w:ascii="Arial" w:hAnsi="Arial" w:cs="Arial"/>
          <w:b/>
          <w:i/>
          <w:lang w:val="uk-UA" w:eastAsia="ar-SA"/>
        </w:rPr>
        <w:t>В</w:t>
      </w:r>
    </w:p>
    <w:p w:rsidR="005C4066" w:rsidRPr="005C4066" w:rsidRDefault="005C4066" w:rsidP="00AB0D01">
      <w:pPr>
        <w:pBdr>
          <w:top w:val="single" w:sz="4" w:space="1" w:color="000000"/>
          <w:bottom w:val="single" w:sz="4" w:space="1" w:color="000000"/>
        </w:pBdr>
        <w:suppressAutoHyphens/>
        <w:spacing w:after="0" w:line="220" w:lineRule="exact"/>
        <w:jc w:val="center"/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</w:pPr>
      <w:r w:rsidRPr="005C4066"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Бажаємо успіху!</w:t>
      </w:r>
    </w:p>
    <w:p w:rsidR="005C4066" w:rsidRPr="005C4066" w:rsidRDefault="005C4066" w:rsidP="00AB0D01">
      <w:pPr>
        <w:suppressAutoHyphens/>
        <w:snapToGrid w:val="0"/>
        <w:spacing w:after="0" w:line="240" w:lineRule="exact"/>
        <w:jc w:val="both"/>
        <w:rPr>
          <w:rFonts w:ascii="Times New Roman" w:hAnsi="Times New Roman"/>
          <w:b/>
          <w:lang w:val="uk-UA" w:eastAsia="ar-SA"/>
        </w:rPr>
      </w:pPr>
      <w:r w:rsidRPr="005C4066">
        <w:rPr>
          <w:rFonts w:ascii="Times New Roman" w:hAnsi="Times New Roman"/>
          <w:b/>
          <w:lang w:val="uk-UA" w:eastAsia="ar-SA"/>
        </w:rPr>
        <w:t>В 1. Проаналізувавши рисунок, дайте відповіді на наступні запитання:</w:t>
      </w:r>
    </w:p>
    <w:p w:rsidR="005C4066" w:rsidRPr="005C4066" w:rsidRDefault="005C4066" w:rsidP="00AB0D01">
      <w:pPr>
        <w:suppressAutoHyphens/>
        <w:spacing w:after="0" w:line="240" w:lineRule="exact"/>
        <w:ind w:right="242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Calibri" w:hAnsi="Calibri"/>
          <w:noProof/>
          <w:lang w:val="uk-UA"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23495</wp:posOffset>
            </wp:positionV>
            <wp:extent cx="3028950" cy="3138170"/>
            <wp:effectExtent l="19050" t="0" r="0" b="0"/>
            <wp:wrapTight wrapText="bothSides">
              <wp:wrapPolygon edited="0">
                <wp:start x="-136" y="0"/>
                <wp:lineTo x="-136" y="21504"/>
                <wp:lineTo x="21600" y="21504"/>
                <wp:lineTo x="21600" y="0"/>
                <wp:lineTo x="-136" y="0"/>
              </wp:wrapPolygon>
            </wp:wrapTight>
            <wp:docPr id="10" name="Рисунок 6" descr="Описание: http://www.pharmencyclopedia.com.ua/wp-content/uploads/2010/09/wpid-sucvittya_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pharmencyclopedia.com.ua/wp-content/uploads/2010/09/wpid-sucvittya_1_fm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3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bCs/>
          <w:lang w:val="uk-UA" w:eastAsia="ar-SA"/>
        </w:rPr>
        <w:t>В 1.1.</w:t>
      </w:r>
      <w:r w:rsidR="00040860">
        <w:rPr>
          <w:rFonts w:ascii="Times New Roman" w:hAnsi="Times New Roman"/>
          <w:b/>
          <w:bCs/>
          <w:lang w:val="uk-UA" w:eastAsia="ar-SA"/>
        </w:rPr>
        <w:t xml:space="preserve"> </w:t>
      </w:r>
      <w:r w:rsidRPr="005C4066">
        <w:rPr>
          <w:rFonts w:ascii="Times New Roman" w:hAnsi="Times New Roman"/>
          <w:b/>
          <w:bCs/>
          <w:lang w:val="uk-UA" w:eastAsia="ar-SA"/>
        </w:rPr>
        <w:t>Які структури зображено на рисунку</w:t>
      </w:r>
    </w:p>
    <w:p w:rsidR="005C4066" w:rsidRPr="005C4066" w:rsidRDefault="005C4066" w:rsidP="00AB0D01">
      <w:pPr>
        <w:tabs>
          <w:tab w:val="left" w:pos="993"/>
          <w:tab w:val="left" w:pos="3402"/>
          <w:tab w:val="left" w:pos="8080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>А  супліддя                   В    суцвіття</w:t>
      </w:r>
    </w:p>
    <w:p w:rsidR="005C4066" w:rsidRPr="005C4066" w:rsidRDefault="005C4066" w:rsidP="00AB0D01">
      <w:pPr>
        <w:tabs>
          <w:tab w:val="left" w:pos="993"/>
          <w:tab w:val="left" w:pos="3402"/>
          <w:tab w:val="left" w:pos="5812"/>
          <w:tab w:val="left" w:pos="8364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>Б  типи суцвіть             Г    типи квіток</w:t>
      </w:r>
    </w:p>
    <w:p w:rsidR="005C4066" w:rsidRPr="005C4066" w:rsidRDefault="005C4066" w:rsidP="00AB0D01">
      <w:pPr>
        <w:suppressAutoHyphens/>
        <w:spacing w:after="0" w:line="240" w:lineRule="exact"/>
        <w:ind w:right="242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Times New Roman" w:hAnsi="Times New Roman"/>
          <w:b/>
          <w:bCs/>
          <w:lang w:val="uk-UA" w:eastAsia="ar-SA"/>
        </w:rPr>
        <w:t xml:space="preserve">В 1.2. Вкажіть назви зображених суцвіть, позначених цифрами 1 – 8 </w:t>
      </w:r>
    </w:p>
    <w:p w:rsidR="005C4066" w:rsidRPr="005C4066" w:rsidRDefault="005C4066" w:rsidP="00AB0D01">
      <w:pPr>
        <w:tabs>
          <w:tab w:val="left" w:pos="7371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>1 –                                  5 –</w:t>
      </w:r>
      <w:r w:rsidRPr="005C4066">
        <w:rPr>
          <w:rFonts w:ascii="Times New Roman" w:hAnsi="Times New Roman"/>
          <w:bCs/>
          <w:lang w:val="uk-UA" w:eastAsia="ar-SA"/>
        </w:rPr>
        <w:tab/>
      </w:r>
      <w:r w:rsidRPr="005C4066">
        <w:rPr>
          <w:rFonts w:ascii="Times New Roman" w:hAnsi="Times New Roman"/>
          <w:bCs/>
          <w:lang w:val="uk-UA" w:eastAsia="ar-SA"/>
        </w:rPr>
        <w:tab/>
      </w:r>
      <w:r w:rsidRPr="005C4066">
        <w:rPr>
          <w:rFonts w:ascii="Times New Roman" w:hAnsi="Times New Roman"/>
          <w:bCs/>
          <w:lang w:val="uk-UA" w:eastAsia="ar-SA"/>
        </w:rPr>
        <w:tab/>
      </w:r>
    </w:p>
    <w:p w:rsidR="005C4066" w:rsidRPr="005C4066" w:rsidRDefault="005C4066" w:rsidP="00AB0D01">
      <w:pPr>
        <w:tabs>
          <w:tab w:val="left" w:pos="7371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2 –                                  6 –   </w:t>
      </w:r>
    </w:p>
    <w:p w:rsidR="005C4066" w:rsidRPr="005C4066" w:rsidRDefault="005C4066" w:rsidP="00AB0D01">
      <w:pPr>
        <w:tabs>
          <w:tab w:val="left" w:pos="7371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>3 –                                  7 –</w:t>
      </w:r>
    </w:p>
    <w:p w:rsidR="005C4066" w:rsidRPr="005C4066" w:rsidRDefault="005C4066" w:rsidP="00AB0D01">
      <w:pPr>
        <w:tabs>
          <w:tab w:val="left" w:pos="7371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>4 –                                  8 –</w:t>
      </w:r>
      <w:r w:rsidRPr="005C4066">
        <w:rPr>
          <w:rFonts w:ascii="Times New Roman" w:hAnsi="Times New Roman"/>
          <w:bCs/>
          <w:lang w:val="uk-UA" w:eastAsia="ar-SA"/>
        </w:rPr>
        <w:tab/>
      </w:r>
    </w:p>
    <w:p w:rsidR="005C4066" w:rsidRPr="005C4066" w:rsidRDefault="005C4066" w:rsidP="00AB0D01">
      <w:pPr>
        <w:suppressAutoHyphens/>
        <w:spacing w:after="0" w:line="240" w:lineRule="exact"/>
        <w:ind w:right="242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Times New Roman" w:hAnsi="Times New Roman"/>
          <w:b/>
          <w:bCs/>
          <w:lang w:val="uk-UA" w:eastAsia="ar-SA"/>
        </w:rPr>
        <w:t xml:space="preserve">В 1.3.  </w:t>
      </w:r>
      <w:r w:rsidRPr="005C4066">
        <w:rPr>
          <w:rFonts w:ascii="Times New Roman" w:hAnsi="Times New Roman"/>
          <w:b/>
          <w:lang w:val="uk-UA" w:eastAsia="ru-RU"/>
        </w:rPr>
        <w:t>Встановіть відповідність між типами суцвіть та рослинами, які їх мають</w:t>
      </w:r>
    </w:p>
    <w:p w:rsidR="005C4066" w:rsidRPr="005C4066" w:rsidRDefault="005C4066" w:rsidP="00AB0D01">
      <w:pPr>
        <w:tabs>
          <w:tab w:val="left" w:pos="3402"/>
          <w:tab w:val="left" w:pos="3969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А  пшениця                   Е – черемуха </w:t>
      </w:r>
    </w:p>
    <w:p w:rsidR="005C4066" w:rsidRPr="005C4066" w:rsidRDefault="005C4066" w:rsidP="00AB0D01">
      <w:pPr>
        <w:tabs>
          <w:tab w:val="left" w:pos="3402"/>
          <w:tab w:val="left" w:pos="3969"/>
          <w:tab w:val="left" w:pos="7371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Б  кульбаба                    Ж – подорожник </w:t>
      </w:r>
    </w:p>
    <w:p w:rsidR="005C4066" w:rsidRPr="005C4066" w:rsidRDefault="005C4066" w:rsidP="00AB0D01">
      <w:pPr>
        <w:tabs>
          <w:tab w:val="left" w:pos="3402"/>
          <w:tab w:val="left" w:pos="3969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В  береза                        З – деревій </w:t>
      </w:r>
    </w:p>
    <w:p w:rsidR="005C4066" w:rsidRPr="005C4066" w:rsidRDefault="005C4066" w:rsidP="00AB0D01">
      <w:pPr>
        <w:tabs>
          <w:tab w:val="left" w:pos="3402"/>
          <w:tab w:val="left" w:pos="3969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Г  конюшина                 И – примула </w:t>
      </w:r>
    </w:p>
    <w:p w:rsidR="005C4066" w:rsidRPr="005C4066" w:rsidRDefault="005C4066" w:rsidP="00AB0D01">
      <w:pPr>
        <w:tabs>
          <w:tab w:val="left" w:pos="3402"/>
          <w:tab w:val="left" w:pos="3969"/>
        </w:tabs>
        <w:suppressAutoHyphens/>
        <w:spacing w:after="0" w:line="240" w:lineRule="exact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>Д  кукурудза</w:t>
      </w:r>
    </w:p>
    <w:p w:rsidR="005C4066" w:rsidRPr="005C4066" w:rsidRDefault="005C4066" w:rsidP="00AB0D01">
      <w:pPr>
        <w:tabs>
          <w:tab w:val="left" w:pos="3402"/>
          <w:tab w:val="left" w:pos="3969"/>
        </w:tabs>
        <w:suppressAutoHyphens/>
        <w:spacing w:after="0" w:line="240" w:lineRule="exact"/>
        <w:ind w:right="242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Times New Roman" w:hAnsi="Times New Roman"/>
          <w:b/>
          <w:bCs/>
          <w:lang w:val="uk-UA" w:eastAsia="ar-SA"/>
        </w:rPr>
        <w:t>В 1.4.  Вкажіть біологічне значення суцвіть</w:t>
      </w:r>
    </w:p>
    <w:p w:rsidR="005C4066" w:rsidRPr="005C4066" w:rsidRDefault="005C4066" w:rsidP="00AB0D01">
      <w:pPr>
        <w:tabs>
          <w:tab w:val="left" w:pos="2694"/>
          <w:tab w:val="left" w:pos="3969"/>
          <w:tab w:val="left" w:pos="4536"/>
          <w:tab w:val="left" w:pos="5220"/>
          <w:tab w:val="left" w:pos="6840"/>
          <w:tab w:val="left" w:pos="7371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А  збільшується ймовірність запилення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AB0D01">
      <w:pPr>
        <w:tabs>
          <w:tab w:val="left" w:pos="2694"/>
          <w:tab w:val="left" w:pos="3969"/>
          <w:tab w:val="left" w:pos="4536"/>
          <w:tab w:val="left" w:pos="5220"/>
          <w:tab w:val="left" w:pos="6840"/>
          <w:tab w:val="left" w:pos="7371"/>
        </w:tabs>
        <w:spacing w:after="0" w:line="240" w:lineRule="exact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 xml:space="preserve">Б  </w:t>
      </w:r>
      <w:r w:rsidRPr="005C4066">
        <w:rPr>
          <w:rFonts w:ascii="Times New Roman" w:hAnsi="Times New Roman"/>
          <w:lang w:val="uk-UA" w:eastAsia="ar-SA"/>
        </w:rPr>
        <w:t>збільшується інтенсивність фотосинтезу</w:t>
      </w:r>
      <w:r w:rsidRPr="005C4066">
        <w:rPr>
          <w:rFonts w:ascii="Times New Roman" w:hAnsi="Times New Roman"/>
          <w:lang w:val="uk-UA" w:eastAsia="ru-RU"/>
        </w:rPr>
        <w:tab/>
      </w:r>
    </w:p>
    <w:p w:rsidR="005C4066" w:rsidRPr="005C4066" w:rsidRDefault="005C4066" w:rsidP="00AB0D01">
      <w:pPr>
        <w:tabs>
          <w:tab w:val="left" w:pos="3402"/>
          <w:tab w:val="left" w:pos="3969"/>
        </w:tabs>
        <w:suppressAutoHyphens/>
        <w:spacing w:after="0" w:line="240" w:lineRule="exact"/>
        <w:ind w:right="242"/>
        <w:rPr>
          <w:rFonts w:ascii="Times New Roman" w:hAnsi="Times New Roman"/>
          <w:lang w:val="uk-UA" w:eastAsia="ar-SA"/>
        </w:rPr>
      </w:pPr>
      <w:r w:rsidRPr="005C4066">
        <w:rPr>
          <w:rFonts w:ascii="Times New Roman" w:hAnsi="Times New Roman"/>
          <w:lang w:val="uk-UA" w:eastAsia="ru-RU"/>
        </w:rPr>
        <w:t xml:space="preserve">В  </w:t>
      </w:r>
      <w:r w:rsidRPr="005C4066">
        <w:rPr>
          <w:rFonts w:ascii="Times New Roman" w:hAnsi="Times New Roman"/>
          <w:lang w:val="uk-UA" w:eastAsia="ar-SA"/>
        </w:rPr>
        <w:t>збільшується транспірація</w:t>
      </w:r>
      <w:r w:rsidRPr="005C4066">
        <w:rPr>
          <w:rFonts w:ascii="Times New Roman" w:hAnsi="Times New Roman"/>
          <w:lang w:val="uk-UA" w:eastAsia="ar-SA"/>
        </w:rPr>
        <w:tab/>
      </w:r>
    </w:p>
    <w:p w:rsidR="005C4066" w:rsidRPr="005C4066" w:rsidRDefault="005C4066" w:rsidP="00AB0D01">
      <w:pPr>
        <w:tabs>
          <w:tab w:val="left" w:pos="3402"/>
          <w:tab w:val="left" w:pos="3969"/>
          <w:tab w:val="left" w:pos="4678"/>
        </w:tabs>
        <w:suppressAutoHyphens/>
        <w:spacing w:after="0" w:line="240" w:lineRule="exact"/>
        <w:ind w:right="242"/>
        <w:rPr>
          <w:rFonts w:ascii="Times New Roman" w:hAnsi="Times New Roman"/>
          <w:lang w:val="uk-UA" w:eastAsia="ar-SA"/>
        </w:rPr>
      </w:pPr>
      <w:r w:rsidRPr="005C4066">
        <w:rPr>
          <w:rFonts w:ascii="Times New Roman" w:hAnsi="Times New Roman"/>
          <w:lang w:val="uk-UA" w:eastAsia="ru-RU"/>
        </w:rPr>
        <w:t xml:space="preserve">Г  </w:t>
      </w:r>
      <w:r w:rsidRPr="005C4066">
        <w:rPr>
          <w:rFonts w:ascii="Times New Roman" w:hAnsi="Times New Roman"/>
          <w:lang w:val="uk-UA" w:eastAsia="ar-SA"/>
        </w:rPr>
        <w:t xml:space="preserve">приваблюються запилювачі   </w:t>
      </w:r>
      <w:r w:rsidRPr="005C4066">
        <w:rPr>
          <w:rFonts w:ascii="Times New Roman" w:hAnsi="Times New Roman"/>
          <w:lang w:val="uk-UA" w:eastAsia="ar-SA"/>
        </w:rPr>
        <w:tab/>
      </w:r>
    </w:p>
    <w:p w:rsidR="00E83094" w:rsidRDefault="00E83094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  <w:r w:rsidRPr="005C4066">
        <w:rPr>
          <w:rFonts w:ascii="Times New Roman" w:hAnsi="Times New Roman"/>
          <w:b/>
          <w:lang w:val="uk-UA" w:eastAsia="ar-SA"/>
        </w:rPr>
        <w:t>В 2. Проаналізувавши рисунок, дайте відповіді на наступні запитання: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Times New Roman" w:hAnsi="Times New Roman"/>
          <w:b/>
          <w:bCs/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43180</wp:posOffset>
            </wp:positionV>
            <wp:extent cx="2345055" cy="3846830"/>
            <wp:effectExtent l="19050" t="0" r="0" b="0"/>
            <wp:wrapSquare wrapText="bothSides"/>
            <wp:docPr id="18" name="Рисунок 7" descr="Описание: 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b/>
          <w:bCs/>
          <w:lang w:val="uk-UA" w:eastAsia="ar-SA"/>
        </w:rPr>
        <w:t>В 2.1. Встановіть відповідність між відділами хребта та кількістю хребців</w:t>
      </w:r>
    </w:p>
    <w:p w:rsidR="005C4066" w:rsidRPr="005C4066" w:rsidRDefault="005C4066" w:rsidP="00AB0D01">
      <w:pPr>
        <w:tabs>
          <w:tab w:val="left" w:pos="5103"/>
          <w:tab w:val="left" w:pos="6804"/>
        </w:tabs>
        <w:suppressAutoHyphens/>
        <w:snapToGrid w:val="0"/>
        <w:spacing w:after="0" w:line="220" w:lineRule="exact"/>
        <w:jc w:val="both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 І               </w:t>
      </w:r>
      <w:r w:rsidR="00AB0D01">
        <w:rPr>
          <w:rFonts w:ascii="Times New Roman" w:hAnsi="Times New Roman"/>
          <w:bCs/>
          <w:lang w:val="uk-UA" w:eastAsia="ar-SA"/>
        </w:rPr>
        <w:t xml:space="preserve">   </w:t>
      </w:r>
      <w:r w:rsidRPr="005C4066">
        <w:rPr>
          <w:rFonts w:ascii="Times New Roman" w:hAnsi="Times New Roman"/>
          <w:bCs/>
          <w:lang w:val="uk-UA" w:eastAsia="ar-SA"/>
        </w:rPr>
        <w:t>А  5</w:t>
      </w:r>
    </w:p>
    <w:p w:rsidR="005C4066" w:rsidRPr="005C4066" w:rsidRDefault="005C4066" w:rsidP="005C4066">
      <w:pPr>
        <w:tabs>
          <w:tab w:val="left" w:pos="3686"/>
          <w:tab w:val="left" w:pos="5103"/>
        </w:tabs>
        <w:suppressAutoHyphens/>
        <w:snapToGrid w:val="0"/>
        <w:spacing w:after="0" w:line="220" w:lineRule="exact"/>
        <w:jc w:val="both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 ІІ              </w:t>
      </w:r>
      <w:r w:rsidR="00AB0D01">
        <w:rPr>
          <w:rFonts w:ascii="Times New Roman" w:hAnsi="Times New Roman"/>
          <w:bCs/>
          <w:lang w:val="uk-UA" w:eastAsia="ar-SA"/>
        </w:rPr>
        <w:t xml:space="preserve">  </w:t>
      </w:r>
      <w:r w:rsidRPr="005C4066">
        <w:rPr>
          <w:rFonts w:ascii="Times New Roman" w:hAnsi="Times New Roman"/>
          <w:bCs/>
          <w:lang w:val="uk-UA" w:eastAsia="ar-SA"/>
        </w:rPr>
        <w:t xml:space="preserve">Б   7 </w:t>
      </w:r>
    </w:p>
    <w:p w:rsidR="005C4066" w:rsidRPr="005C4066" w:rsidRDefault="005C4066" w:rsidP="005C4066">
      <w:pPr>
        <w:tabs>
          <w:tab w:val="left" w:pos="3686"/>
          <w:tab w:val="left" w:pos="3969"/>
          <w:tab w:val="left" w:pos="5103"/>
        </w:tabs>
        <w:suppressAutoHyphens/>
        <w:snapToGrid w:val="0"/>
        <w:spacing w:after="0" w:line="220" w:lineRule="exact"/>
        <w:jc w:val="both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 ІІІ             </w:t>
      </w:r>
      <w:r w:rsidR="00AB0D01">
        <w:rPr>
          <w:rFonts w:ascii="Times New Roman" w:hAnsi="Times New Roman"/>
          <w:bCs/>
          <w:lang w:val="uk-UA" w:eastAsia="ar-SA"/>
        </w:rPr>
        <w:t xml:space="preserve">  </w:t>
      </w:r>
      <w:r w:rsidRPr="005C4066">
        <w:rPr>
          <w:rFonts w:ascii="Times New Roman" w:hAnsi="Times New Roman"/>
          <w:bCs/>
          <w:lang w:val="uk-UA" w:eastAsia="ar-SA"/>
        </w:rPr>
        <w:t>В  12</w:t>
      </w:r>
    </w:p>
    <w:p w:rsidR="005C4066" w:rsidRPr="005C4066" w:rsidRDefault="005C4066" w:rsidP="005C4066">
      <w:pPr>
        <w:suppressAutoHyphens/>
        <w:snapToGrid w:val="0"/>
        <w:spacing w:after="0" w:line="220" w:lineRule="exact"/>
        <w:jc w:val="both"/>
        <w:rPr>
          <w:rFonts w:ascii="Times New Roman" w:hAnsi="Times New Roman"/>
          <w:lang w:val="uk-UA" w:eastAsia="ar-SA"/>
        </w:rPr>
      </w:pPr>
      <w:r w:rsidRPr="005C4066">
        <w:rPr>
          <w:rFonts w:ascii="Times New Roman" w:hAnsi="Times New Roman"/>
          <w:lang w:val="uk-UA" w:eastAsia="ar-SA"/>
        </w:rPr>
        <w:t xml:space="preserve">  ІV</w:t>
      </w:r>
    </w:p>
    <w:p w:rsidR="005C4066" w:rsidRPr="005C4066" w:rsidRDefault="005C4066" w:rsidP="005C4066">
      <w:pPr>
        <w:suppressAutoHyphens/>
        <w:snapToGrid w:val="0"/>
        <w:spacing w:after="0" w:line="220" w:lineRule="exact"/>
        <w:jc w:val="both"/>
        <w:rPr>
          <w:rFonts w:ascii="Times New Roman" w:hAnsi="Times New Roman"/>
          <w:lang w:val="uk-UA" w:eastAsia="ar-SA"/>
        </w:rPr>
      </w:pPr>
      <w:r w:rsidRPr="005C4066">
        <w:rPr>
          <w:rFonts w:ascii="Times New Roman" w:hAnsi="Times New Roman"/>
          <w:lang w:val="uk-UA" w:eastAsia="ar-SA"/>
        </w:rPr>
        <w:t xml:space="preserve">  V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  <w:r w:rsidRPr="005C4066">
        <w:rPr>
          <w:rFonts w:ascii="Times New Roman" w:hAnsi="Times New Roman"/>
          <w:b/>
          <w:bCs/>
          <w:lang w:val="uk-UA" w:eastAsia="ar-SA"/>
        </w:rPr>
        <w:t xml:space="preserve">В 2.2. Встановіть, що позначено цифрами 1 - 4 на рисунку </w:t>
      </w:r>
    </w:p>
    <w:p w:rsidR="005C4066" w:rsidRPr="005C4066" w:rsidRDefault="005C4066" w:rsidP="005C4066">
      <w:pPr>
        <w:tabs>
          <w:tab w:val="left" w:pos="993"/>
          <w:tab w:val="left" w:pos="3402"/>
          <w:tab w:val="left" w:pos="808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 А  бокові викривлення хребта             В    природні вигини хребта</w:t>
      </w:r>
    </w:p>
    <w:p w:rsidR="005C4066" w:rsidRPr="005C4066" w:rsidRDefault="005C4066" w:rsidP="005C4066">
      <w:pPr>
        <w:tabs>
          <w:tab w:val="left" w:pos="993"/>
          <w:tab w:val="left" w:pos="3119"/>
          <w:tab w:val="left" w:pos="3402"/>
          <w:tab w:val="left" w:pos="5812"/>
          <w:tab w:val="left" w:pos="8364"/>
        </w:tabs>
        <w:suppressAutoHyphens/>
        <w:spacing w:after="0" w:line="240" w:lineRule="auto"/>
        <w:ind w:right="242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 Б  надмірні вигини хребта</w:t>
      </w:r>
      <w:r w:rsidRPr="005C4066">
        <w:rPr>
          <w:rFonts w:ascii="Times New Roman" w:hAnsi="Times New Roman"/>
          <w:bCs/>
          <w:lang w:val="uk-UA" w:eastAsia="ar-SA"/>
        </w:rPr>
        <w:tab/>
        <w:t xml:space="preserve">          Г    сколіоз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ind w:right="283"/>
        <w:jc w:val="both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Times New Roman" w:hAnsi="Times New Roman"/>
          <w:b/>
          <w:bCs/>
          <w:lang w:val="uk-UA" w:eastAsia="ar-SA"/>
        </w:rPr>
        <w:t xml:space="preserve">В 2.3. Встановіть, якою цифрою позначений відділ хребта, який бере 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ind w:right="283"/>
        <w:jc w:val="both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Times New Roman" w:hAnsi="Times New Roman"/>
          <w:b/>
          <w:bCs/>
          <w:lang w:val="uk-UA" w:eastAsia="ar-SA"/>
        </w:rPr>
        <w:t>участь в утворенні грудної клітки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 А   І</w:t>
      </w:r>
      <w:r w:rsidRPr="005C4066">
        <w:rPr>
          <w:rFonts w:ascii="Times New Roman" w:hAnsi="Times New Roman"/>
          <w:bCs/>
          <w:lang w:val="uk-UA" w:eastAsia="ar-SA"/>
        </w:rPr>
        <w:tab/>
      </w:r>
      <w:r w:rsidRPr="005C4066">
        <w:rPr>
          <w:rFonts w:ascii="Times New Roman" w:hAnsi="Times New Roman"/>
          <w:bCs/>
          <w:lang w:val="uk-UA" w:eastAsia="ar-SA"/>
        </w:rPr>
        <w:tab/>
        <w:t>Б   ІІ</w:t>
      </w:r>
      <w:r w:rsidRPr="005C4066">
        <w:rPr>
          <w:rFonts w:ascii="Times New Roman" w:hAnsi="Times New Roman"/>
          <w:bCs/>
          <w:lang w:val="uk-UA" w:eastAsia="ar-SA"/>
        </w:rPr>
        <w:tab/>
      </w:r>
      <w:r w:rsidRPr="005C4066">
        <w:rPr>
          <w:rFonts w:ascii="Times New Roman" w:hAnsi="Times New Roman"/>
          <w:bCs/>
          <w:lang w:val="uk-UA" w:eastAsia="ar-SA"/>
        </w:rPr>
        <w:tab/>
        <w:t>В   ІІІ</w:t>
      </w:r>
      <w:r w:rsidRPr="005C4066">
        <w:rPr>
          <w:rFonts w:ascii="Times New Roman" w:hAnsi="Times New Roman"/>
          <w:bCs/>
          <w:lang w:val="uk-UA" w:eastAsia="ar-SA"/>
        </w:rPr>
        <w:tab/>
      </w:r>
      <w:r w:rsidRPr="005C4066">
        <w:rPr>
          <w:rFonts w:ascii="Times New Roman" w:hAnsi="Times New Roman"/>
          <w:bCs/>
          <w:lang w:val="uk-UA" w:eastAsia="ar-SA"/>
        </w:rPr>
        <w:tab/>
        <w:t xml:space="preserve">Г   </w:t>
      </w:r>
      <w:r w:rsidRPr="005C4066">
        <w:rPr>
          <w:rFonts w:ascii="Times New Roman" w:hAnsi="Times New Roman"/>
          <w:lang w:val="uk-UA" w:eastAsia="ar-SA"/>
        </w:rPr>
        <w:t>ІV</w:t>
      </w:r>
      <w:r w:rsidRPr="005C4066">
        <w:rPr>
          <w:rFonts w:ascii="Times New Roman" w:hAnsi="Times New Roman"/>
          <w:lang w:val="uk-UA" w:eastAsia="ar-SA"/>
        </w:rPr>
        <w:tab/>
      </w:r>
      <w:r w:rsidRPr="005C4066">
        <w:rPr>
          <w:rFonts w:ascii="Times New Roman" w:hAnsi="Times New Roman"/>
          <w:lang w:val="uk-UA" w:eastAsia="ar-SA"/>
        </w:rPr>
        <w:tab/>
        <w:t>Д   V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ind w:right="283"/>
        <w:jc w:val="both"/>
        <w:rPr>
          <w:rFonts w:ascii="Times New Roman" w:hAnsi="Times New Roman"/>
          <w:b/>
          <w:bCs/>
          <w:lang w:val="uk-UA" w:eastAsia="ar-SA"/>
        </w:rPr>
      </w:pPr>
      <w:r w:rsidRPr="005C4066">
        <w:rPr>
          <w:rFonts w:ascii="Times New Roman" w:hAnsi="Times New Roman"/>
          <w:b/>
          <w:bCs/>
          <w:lang w:val="uk-UA" w:eastAsia="ar-SA"/>
        </w:rPr>
        <w:t>В 2.4. Визначте, які особливості у будові хребта виникли у зв’язку з прямоходінням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А   отвори хребців утворюють хребетний канал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Б   хребет має 4 нормальні фізіологічні вигини</w:t>
      </w:r>
      <w:r w:rsidRPr="005C4066">
        <w:rPr>
          <w:rFonts w:ascii="Times New Roman" w:hAnsi="Times New Roman"/>
          <w:bCs/>
          <w:lang w:val="uk-UA" w:eastAsia="ar-SA"/>
        </w:rPr>
        <w:tab/>
      </w:r>
      <w:r w:rsidRPr="005C4066">
        <w:rPr>
          <w:rFonts w:ascii="Times New Roman" w:hAnsi="Times New Roman"/>
          <w:bCs/>
          <w:lang w:val="uk-UA" w:eastAsia="ar-SA"/>
        </w:rPr>
        <w:tab/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В   тіла хребців збільшуються від шийного до крижового відділу</w:t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lang w:val="uk-UA" w:eastAsia="ar-SA"/>
        </w:rPr>
      </w:pPr>
      <w:r w:rsidRPr="005C4066">
        <w:rPr>
          <w:rFonts w:ascii="Times New Roman" w:hAnsi="Times New Roman"/>
          <w:bCs/>
          <w:lang w:val="uk-UA" w:eastAsia="ar-SA"/>
        </w:rPr>
        <w:t xml:space="preserve"> Г   </w:t>
      </w:r>
      <w:r w:rsidRPr="005C4066">
        <w:rPr>
          <w:rFonts w:ascii="Times New Roman" w:hAnsi="Times New Roman"/>
          <w:lang w:val="uk-UA" w:eastAsia="ar-SA"/>
        </w:rPr>
        <w:t xml:space="preserve">11-12 пари ребер лежать у товщі м’язів  </w:t>
      </w:r>
      <w:r w:rsidRPr="005C4066">
        <w:rPr>
          <w:rFonts w:ascii="Times New Roman" w:hAnsi="Times New Roman"/>
          <w:lang w:val="uk-UA" w:eastAsia="ar-SA"/>
        </w:rPr>
        <w:tab/>
      </w:r>
      <w:r w:rsidRPr="005C4066">
        <w:rPr>
          <w:rFonts w:ascii="Times New Roman" w:hAnsi="Times New Roman"/>
          <w:lang w:val="uk-UA" w:eastAsia="ar-SA"/>
        </w:rPr>
        <w:tab/>
      </w: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lang w:val="uk-UA" w:eastAsia="ar-SA"/>
        </w:rPr>
      </w:pPr>
    </w:p>
    <w:p w:rsidR="005C4066" w:rsidRPr="005C4066" w:rsidRDefault="005C4066" w:rsidP="005C406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</w:p>
    <w:p w:rsidR="005C4066" w:rsidRPr="005C4066" w:rsidRDefault="005C4066" w:rsidP="005C406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C4066" w:rsidRPr="005C4066" w:rsidRDefault="005C4066" w:rsidP="005C406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C4066" w:rsidRPr="005C4066" w:rsidRDefault="005C4066" w:rsidP="005C406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0D01" w:rsidRDefault="00AB0D01" w:rsidP="005C406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C4066" w:rsidRPr="005C4066" w:rsidRDefault="005C4066" w:rsidP="005C406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C4066">
        <w:rPr>
          <w:rFonts w:ascii="Times New Roman" w:hAnsi="Times New Roman"/>
          <w:b/>
          <w:sz w:val="28"/>
          <w:szCs w:val="28"/>
          <w:lang w:val="uk-UA" w:eastAsia="ru-RU"/>
        </w:rPr>
        <w:t xml:space="preserve">ІІ. Практичний тур. </w:t>
      </w:r>
    </w:p>
    <w:p w:rsidR="005C4066" w:rsidRPr="005C4066" w:rsidRDefault="005C4066" w:rsidP="005C4066">
      <w:pPr>
        <w:tabs>
          <w:tab w:val="left" w:pos="4678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C4066">
        <w:rPr>
          <w:rFonts w:ascii="Times New Roman" w:hAnsi="Times New Roman"/>
          <w:b/>
          <w:sz w:val="20"/>
          <w:szCs w:val="20"/>
          <w:lang w:val="uk-UA" w:eastAsia="ru-RU"/>
        </w:rPr>
        <w:t>ОСОБЛИВОСТІ БУДОВИ І ЖИТТЄДІЯЛЬНОСТІ ТВАРИН</w:t>
      </w:r>
    </w:p>
    <w:p w:rsidR="005C4066" w:rsidRPr="005C4066" w:rsidRDefault="005C4066" w:rsidP="005C4066">
      <w:pPr>
        <w:spacing w:before="60" w:after="60" w:line="240" w:lineRule="auto"/>
        <w:jc w:val="both"/>
        <w:rPr>
          <w:rFonts w:ascii="Times New Roman" w:hAnsi="Times New Roman"/>
          <w:color w:val="000000"/>
          <w:spacing w:val="4"/>
          <w:lang w:val="uk-UA" w:eastAsia="ru-RU"/>
        </w:rPr>
      </w:pPr>
      <w:r w:rsidRPr="005C4066">
        <w:rPr>
          <w:rFonts w:ascii="Times New Roman" w:hAnsi="Times New Roman"/>
          <w:i/>
          <w:noProof/>
          <w:color w:val="000000"/>
          <w:spacing w:val="4"/>
          <w:lang w:val="uk-UA"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9525</wp:posOffset>
            </wp:positionV>
            <wp:extent cx="3709670" cy="3048000"/>
            <wp:effectExtent l="19050" t="0" r="5080" b="0"/>
            <wp:wrapSquare wrapText="bothSides"/>
            <wp:docPr id="42" name="Рисунок 42" descr="Сапс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апса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66">
        <w:rPr>
          <w:rFonts w:ascii="Times New Roman" w:hAnsi="Times New Roman"/>
          <w:i/>
          <w:color w:val="000000"/>
          <w:spacing w:val="4"/>
          <w:lang w:val="uk-UA" w:eastAsia="ru-RU"/>
        </w:rPr>
        <w:t>Мета роботи</w:t>
      </w:r>
      <w:r w:rsidRPr="005C4066">
        <w:rPr>
          <w:rFonts w:ascii="Times New Roman" w:hAnsi="Times New Roman"/>
          <w:color w:val="000000"/>
          <w:spacing w:val="4"/>
          <w:lang w:val="uk-UA" w:eastAsia="ru-RU"/>
        </w:rPr>
        <w:t xml:space="preserve">: визначення систематичного положення, проведення </w:t>
      </w:r>
      <w:r w:rsidRPr="005C4066">
        <w:rPr>
          <w:rFonts w:ascii="Times New Roman" w:hAnsi="Times New Roman"/>
          <w:lang w:val="uk-UA" w:eastAsia="ru-RU"/>
        </w:rPr>
        <w:t>морфологічного аналізу та складання   екологічної характеристики об’єкта дослідження.</w:t>
      </w:r>
    </w:p>
    <w:p w:rsidR="005C4066" w:rsidRPr="005C4066" w:rsidRDefault="005C4066" w:rsidP="005C4066">
      <w:pPr>
        <w:shd w:val="clear" w:color="auto" w:fill="FFFFFF"/>
        <w:spacing w:before="120" w:after="120" w:line="240" w:lineRule="auto"/>
        <w:ind w:right="6"/>
        <w:rPr>
          <w:rFonts w:ascii="Times New Roman" w:hAnsi="Times New Roman"/>
          <w:b/>
          <w:i/>
          <w:color w:val="000000"/>
          <w:spacing w:val="4"/>
          <w:lang w:val="uk-UA" w:eastAsia="ru-RU"/>
        </w:rPr>
      </w:pPr>
      <w:r w:rsidRPr="005C4066">
        <w:rPr>
          <w:rFonts w:ascii="Times New Roman" w:hAnsi="Times New Roman"/>
          <w:b/>
          <w:i/>
          <w:color w:val="000000"/>
          <w:spacing w:val="4"/>
          <w:lang w:val="uk-UA" w:eastAsia="ru-RU"/>
        </w:rPr>
        <w:t>Хід роботи:</w:t>
      </w:r>
    </w:p>
    <w:p w:rsidR="005C4066" w:rsidRPr="005C4066" w:rsidRDefault="005C4066" w:rsidP="005C4066">
      <w:pPr>
        <w:numPr>
          <w:ilvl w:val="0"/>
          <w:numId w:val="8"/>
        </w:numPr>
        <w:spacing w:after="60" w:line="240" w:lineRule="auto"/>
        <w:ind w:right="141"/>
        <w:contextualSpacing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 xml:space="preserve">Уважно ознайомтесь із зображенням організму на фото. </w:t>
      </w:r>
    </w:p>
    <w:p w:rsidR="005C4066" w:rsidRPr="005C4066" w:rsidRDefault="005C4066" w:rsidP="005C4066">
      <w:pPr>
        <w:numPr>
          <w:ilvl w:val="0"/>
          <w:numId w:val="8"/>
        </w:numPr>
        <w:spacing w:after="0" w:line="240" w:lineRule="auto"/>
        <w:ind w:right="141"/>
        <w:contextualSpacing/>
        <w:jc w:val="both"/>
        <w:rPr>
          <w:rFonts w:ascii="Times New Roman" w:hAnsi="Times New Roman"/>
          <w:bCs/>
          <w:lang w:val="uk-UA" w:eastAsia="ru-RU"/>
        </w:rPr>
      </w:pPr>
      <w:r w:rsidRPr="005C4066">
        <w:rPr>
          <w:rFonts w:ascii="Times New Roman" w:hAnsi="Times New Roman"/>
          <w:bCs/>
          <w:lang w:val="uk-UA" w:eastAsia="ru-RU"/>
        </w:rPr>
        <w:t>Дайте відповіді на запитання</w:t>
      </w:r>
      <w:r w:rsidRPr="005C4066">
        <w:rPr>
          <w:rFonts w:ascii="Times New Roman" w:hAnsi="Times New Roman"/>
          <w:color w:val="000000"/>
          <w:spacing w:val="4"/>
          <w:lang w:val="uk-UA" w:eastAsia="ru-RU"/>
        </w:rPr>
        <w:t>:</w:t>
      </w:r>
    </w:p>
    <w:p w:rsidR="005C4066" w:rsidRPr="005C4066" w:rsidRDefault="005C4066" w:rsidP="005C4066">
      <w:pPr>
        <w:tabs>
          <w:tab w:val="left" w:pos="4253"/>
          <w:tab w:val="left" w:pos="4820"/>
          <w:tab w:val="left" w:pos="6237"/>
        </w:tabs>
        <w:spacing w:after="0" w:line="240" w:lineRule="auto"/>
        <w:ind w:right="141"/>
        <w:contextualSpacing/>
        <w:jc w:val="both"/>
        <w:rPr>
          <w:rFonts w:ascii="Times New Roman" w:hAnsi="Times New Roman"/>
          <w:bCs/>
          <w:lang w:val="uk-UA" w:eastAsia="ru-RU"/>
        </w:rPr>
      </w:pPr>
      <w:r w:rsidRPr="005C4066">
        <w:rPr>
          <w:rFonts w:ascii="Times New Roman" w:hAnsi="Times New Roman"/>
          <w:bCs/>
          <w:lang w:val="uk-UA" w:eastAsia="ru-RU"/>
        </w:rPr>
        <w:t>2.1. Визначте видову назву та  систематичне положення організму, зображеного на фото.</w:t>
      </w:r>
    </w:p>
    <w:p w:rsidR="005C4066" w:rsidRPr="005C4066" w:rsidRDefault="005C4066" w:rsidP="005C4066">
      <w:pPr>
        <w:tabs>
          <w:tab w:val="left" w:pos="4253"/>
          <w:tab w:val="left" w:pos="4820"/>
          <w:tab w:val="left" w:pos="6237"/>
        </w:tabs>
        <w:spacing w:after="0" w:line="240" w:lineRule="auto"/>
        <w:ind w:right="141"/>
        <w:contextualSpacing/>
        <w:jc w:val="both"/>
        <w:rPr>
          <w:rFonts w:ascii="Times New Roman" w:hAnsi="Times New Roman"/>
          <w:bCs/>
          <w:lang w:val="uk-UA" w:eastAsia="ru-RU"/>
        </w:rPr>
      </w:pPr>
      <w:r w:rsidRPr="005C4066">
        <w:rPr>
          <w:rFonts w:ascii="Times New Roman" w:hAnsi="Times New Roman"/>
          <w:bCs/>
          <w:lang w:val="uk-UA" w:eastAsia="ru-RU"/>
        </w:rPr>
        <w:t>2.2. Опишіть пристосування до середовища існування, в якому мешкає об’єкт дослідження.</w:t>
      </w:r>
    </w:p>
    <w:p w:rsidR="005C4066" w:rsidRPr="005C4066" w:rsidRDefault="005C4066" w:rsidP="005C4066">
      <w:pPr>
        <w:spacing w:after="60" w:line="240" w:lineRule="auto"/>
        <w:ind w:right="141"/>
        <w:contextualSpacing/>
        <w:jc w:val="both"/>
        <w:rPr>
          <w:rFonts w:ascii="Times New Roman" w:hAnsi="Times New Roman"/>
          <w:lang w:val="uk-UA" w:eastAsia="ru-RU"/>
        </w:rPr>
      </w:pPr>
      <w:r w:rsidRPr="005C4066">
        <w:rPr>
          <w:rFonts w:ascii="Times New Roman" w:hAnsi="Times New Roman"/>
          <w:lang w:val="uk-UA" w:eastAsia="ru-RU"/>
        </w:rPr>
        <w:t>2.3. Визначте тип та спосіб його живлення. Чим живиться даний організм? Які пристосування він має для живлення?</w:t>
      </w:r>
    </w:p>
    <w:p w:rsidR="005C4066" w:rsidRPr="005C4066" w:rsidRDefault="005C4066" w:rsidP="005C4066">
      <w:pPr>
        <w:tabs>
          <w:tab w:val="left" w:pos="4253"/>
          <w:tab w:val="left" w:pos="4820"/>
          <w:tab w:val="left" w:pos="6237"/>
        </w:tabs>
        <w:spacing w:after="0" w:line="240" w:lineRule="auto"/>
        <w:ind w:right="141"/>
        <w:contextualSpacing/>
        <w:jc w:val="both"/>
        <w:rPr>
          <w:rFonts w:ascii="Times New Roman" w:hAnsi="Times New Roman"/>
          <w:bCs/>
          <w:lang w:val="uk-UA" w:eastAsia="ru-RU"/>
        </w:rPr>
      </w:pPr>
      <w:r w:rsidRPr="005C4066">
        <w:rPr>
          <w:rFonts w:ascii="Times New Roman" w:hAnsi="Times New Roman"/>
          <w:bCs/>
          <w:lang w:val="uk-UA" w:eastAsia="ru-RU"/>
        </w:rPr>
        <w:t>2.4. Яку цікаву інформацію ви можете повідомити про цей організм?</w:t>
      </w:r>
    </w:p>
    <w:p w:rsidR="005C4066" w:rsidRPr="005C4066" w:rsidRDefault="005C4066" w:rsidP="005C4066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C4066" w:rsidRPr="005C4066" w:rsidRDefault="005C4066" w:rsidP="005C4066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</w:p>
    <w:p w:rsidR="005C4066" w:rsidRPr="005C4066" w:rsidRDefault="005C4066" w:rsidP="005C4066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</w:p>
    <w:p w:rsidR="005C4066" w:rsidRDefault="005C4066">
      <w:pPr>
        <w:rPr>
          <w:lang w:val="uk-UA"/>
        </w:rPr>
      </w:pPr>
    </w:p>
    <w:p w:rsidR="00E019EC" w:rsidRDefault="00E019EC">
      <w:pPr>
        <w:rPr>
          <w:lang w:val="uk-UA"/>
        </w:rPr>
      </w:pPr>
    </w:p>
    <w:p w:rsidR="00E019EC" w:rsidRPr="005C4066" w:rsidRDefault="00E019EC">
      <w:pPr>
        <w:rPr>
          <w:lang w:val="uk-UA"/>
        </w:rPr>
      </w:pPr>
    </w:p>
    <w:sectPr w:rsidR="00E019EC" w:rsidRPr="005C4066" w:rsidSect="001652E1">
      <w:pgSz w:w="12240" w:h="15840"/>
      <w:pgMar w:top="426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C42"/>
    <w:multiLevelType w:val="hybridMultilevel"/>
    <w:tmpl w:val="9F8C3F4E"/>
    <w:lvl w:ilvl="0" w:tplc="E522E74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014"/>
    <w:multiLevelType w:val="hybridMultilevel"/>
    <w:tmpl w:val="C23E5526"/>
    <w:lvl w:ilvl="0" w:tplc="49A4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B025176"/>
    <w:multiLevelType w:val="hybridMultilevel"/>
    <w:tmpl w:val="5D0AD7F8"/>
    <w:lvl w:ilvl="0" w:tplc="ED744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AA39B7"/>
    <w:multiLevelType w:val="hybridMultilevel"/>
    <w:tmpl w:val="A726D8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0E5547"/>
    <w:multiLevelType w:val="hybridMultilevel"/>
    <w:tmpl w:val="A7B415FC"/>
    <w:lvl w:ilvl="0" w:tplc="DCB0C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7E83"/>
    <w:multiLevelType w:val="hybridMultilevel"/>
    <w:tmpl w:val="01626ECE"/>
    <w:lvl w:ilvl="0" w:tplc="3CBE9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8D0B12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7">
    <w:nsid w:val="424A48EF"/>
    <w:multiLevelType w:val="hybridMultilevel"/>
    <w:tmpl w:val="A71EB7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8E4E5D"/>
    <w:multiLevelType w:val="hybridMultilevel"/>
    <w:tmpl w:val="8CE6F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92B3A8F"/>
    <w:multiLevelType w:val="hybridMultilevel"/>
    <w:tmpl w:val="8FFACDA0"/>
    <w:lvl w:ilvl="0" w:tplc="A118C0C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272B"/>
    <w:multiLevelType w:val="hybridMultilevel"/>
    <w:tmpl w:val="21FAE18A"/>
    <w:lvl w:ilvl="0" w:tplc="504CD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E2D2B69"/>
    <w:multiLevelType w:val="hybridMultilevel"/>
    <w:tmpl w:val="2CB6CEA6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2">
    <w:nsid w:val="609D3CEE"/>
    <w:multiLevelType w:val="hybridMultilevel"/>
    <w:tmpl w:val="0A58444E"/>
    <w:lvl w:ilvl="0" w:tplc="0422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hyphenationZone w:val="425"/>
  <w:characterSpacingControl w:val="doNotCompress"/>
  <w:compat>
    <w:useFELayout/>
  </w:compat>
  <w:rsids>
    <w:rsidRoot w:val="001652E1"/>
    <w:rsid w:val="00040860"/>
    <w:rsid w:val="001652E1"/>
    <w:rsid w:val="00293D91"/>
    <w:rsid w:val="004B41C6"/>
    <w:rsid w:val="004E19A6"/>
    <w:rsid w:val="005C4066"/>
    <w:rsid w:val="006D5827"/>
    <w:rsid w:val="007D479D"/>
    <w:rsid w:val="00804061"/>
    <w:rsid w:val="009A5E63"/>
    <w:rsid w:val="00AB0D01"/>
    <w:rsid w:val="00B24E7A"/>
    <w:rsid w:val="00CD535F"/>
    <w:rsid w:val="00E019EC"/>
    <w:rsid w:val="00E8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E1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E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4E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4633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14</cp:revision>
  <dcterms:created xsi:type="dcterms:W3CDTF">2017-11-16T21:08:00Z</dcterms:created>
  <dcterms:modified xsi:type="dcterms:W3CDTF">2017-11-18T06:58:00Z</dcterms:modified>
</cp:coreProperties>
</file>